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217" w:rsidRPr="00753217" w:rsidRDefault="00CE63FC" w:rsidP="007532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</w:t>
      </w:r>
      <w:r w:rsidR="00753217" w:rsidRPr="00753217">
        <w:rPr>
          <w:rFonts w:ascii="Times New Roman" w:hAnsi="Times New Roman" w:cs="Times New Roman"/>
          <w:b/>
          <w:sz w:val="28"/>
          <w:szCs w:val="28"/>
        </w:rPr>
        <w:t xml:space="preserve"> Кировского района г. Самары разъясняет: «Установлены ли требования к перевозке детей автобусами».</w:t>
      </w:r>
      <w:bookmarkStart w:id="0" w:name="_GoBack"/>
      <w:bookmarkEnd w:id="0"/>
    </w:p>
    <w:p w:rsidR="00753217" w:rsidRPr="00753217" w:rsidRDefault="00753217" w:rsidP="007532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3217" w:rsidRPr="00753217" w:rsidRDefault="00753217" w:rsidP="0075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17">
        <w:rPr>
          <w:rFonts w:ascii="Times New Roman" w:hAnsi="Times New Roman" w:cs="Times New Roman"/>
          <w:sz w:val="28"/>
          <w:szCs w:val="28"/>
        </w:rPr>
        <w:t>При организованной перевозке группы детей необходимо соблюдать ряд требований.</w:t>
      </w:r>
    </w:p>
    <w:p w:rsidR="00753217" w:rsidRPr="00753217" w:rsidRDefault="00753217" w:rsidP="0075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53217">
        <w:rPr>
          <w:rFonts w:ascii="Times New Roman" w:hAnsi="Times New Roman" w:cs="Times New Roman"/>
          <w:sz w:val="28"/>
          <w:szCs w:val="28"/>
        </w:rPr>
        <w:t>Так, в соответствии с Правилами организованной перевозки группы детей автобусами, утвержденными постановлением Правительства Ивановской области от 23.09.2020 № 1527, при перевозке детей водитель обязан иметь документ, составленный в произвольной форме, содержащий сведения о маршруте перевозки, в том числе о пункте отправления; промежуточных пунктах посадки (высадки) детей и иных лиц, участвующих в организованной перевозке группы детей;</w:t>
      </w:r>
      <w:proofErr w:type="gramEnd"/>
      <w:r w:rsidRPr="007532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753217">
        <w:rPr>
          <w:rFonts w:ascii="Times New Roman" w:hAnsi="Times New Roman" w:cs="Times New Roman"/>
          <w:sz w:val="28"/>
          <w:szCs w:val="28"/>
        </w:rPr>
        <w:t>пункте</w:t>
      </w:r>
      <w:proofErr w:type="gramEnd"/>
      <w:r w:rsidRPr="00753217">
        <w:rPr>
          <w:rFonts w:ascii="Times New Roman" w:hAnsi="Times New Roman" w:cs="Times New Roman"/>
          <w:sz w:val="28"/>
          <w:szCs w:val="28"/>
        </w:rPr>
        <w:t xml:space="preserve"> назначения; о местах остановок для приема пищи, кратковременного отдыха, ночного отдыха (в случае организованной перевозки группы де</w:t>
      </w:r>
      <w:r>
        <w:rPr>
          <w:rFonts w:ascii="Times New Roman" w:hAnsi="Times New Roman" w:cs="Times New Roman"/>
          <w:sz w:val="28"/>
          <w:szCs w:val="28"/>
        </w:rPr>
        <w:t>тей в междугородном сообщении).</w:t>
      </w:r>
    </w:p>
    <w:p w:rsidR="00753217" w:rsidRPr="00753217" w:rsidRDefault="00753217" w:rsidP="0075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17">
        <w:rPr>
          <w:rFonts w:ascii="Times New Roman" w:hAnsi="Times New Roman" w:cs="Times New Roman"/>
          <w:sz w:val="28"/>
          <w:szCs w:val="28"/>
        </w:rPr>
        <w:t xml:space="preserve">На автобусе для организованной перевозки детей должен быть установлен опознавательный знак «Перевозка детей». Число перевозимых людей не должно превышать количества </w:t>
      </w:r>
      <w:r>
        <w:rPr>
          <w:rFonts w:ascii="Times New Roman" w:hAnsi="Times New Roman" w:cs="Times New Roman"/>
          <w:sz w:val="28"/>
          <w:szCs w:val="28"/>
        </w:rPr>
        <w:t>оборудованных для сидения мест.</w:t>
      </w:r>
    </w:p>
    <w:p w:rsidR="00753217" w:rsidRPr="00753217" w:rsidRDefault="00753217" w:rsidP="0075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17">
        <w:rPr>
          <w:rFonts w:ascii="Times New Roman" w:hAnsi="Times New Roman" w:cs="Times New Roman"/>
          <w:sz w:val="28"/>
          <w:szCs w:val="28"/>
        </w:rPr>
        <w:t xml:space="preserve">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Pr="0075321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753217">
        <w:rPr>
          <w:rFonts w:ascii="Times New Roman" w:hAnsi="Times New Roman" w:cs="Times New Roman"/>
          <w:sz w:val="28"/>
          <w:szCs w:val="28"/>
        </w:rPr>
        <w:t xml:space="preserve"> соблюдением указанного требования воз</w:t>
      </w:r>
      <w:r>
        <w:rPr>
          <w:rFonts w:ascii="Times New Roman" w:hAnsi="Times New Roman" w:cs="Times New Roman"/>
          <w:sz w:val="28"/>
          <w:szCs w:val="28"/>
        </w:rPr>
        <w:t>лагается на сопровождающих лиц.</w:t>
      </w:r>
    </w:p>
    <w:p w:rsidR="00753217" w:rsidRPr="00753217" w:rsidRDefault="00753217" w:rsidP="0075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17">
        <w:rPr>
          <w:rFonts w:ascii="Times New Roman" w:hAnsi="Times New Roman" w:cs="Times New Roman"/>
          <w:sz w:val="28"/>
          <w:szCs w:val="28"/>
        </w:rPr>
        <w:t xml:space="preserve">Кроме того, при движении автобуса на его крыше или над ней должен быть включен маячок желтого или оранжевого цвета, обеспечивающий угол видимости в горизонтальной </w:t>
      </w:r>
      <w:r>
        <w:rPr>
          <w:rFonts w:ascii="Times New Roman" w:hAnsi="Times New Roman" w:cs="Times New Roman"/>
          <w:sz w:val="28"/>
          <w:szCs w:val="28"/>
        </w:rPr>
        <w:t>плоскости, равный 360 градусам.</w:t>
      </w:r>
    </w:p>
    <w:p w:rsidR="00753217" w:rsidRPr="00753217" w:rsidRDefault="00753217" w:rsidP="0075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17">
        <w:rPr>
          <w:rFonts w:ascii="Times New Roman" w:hAnsi="Times New Roman" w:cs="Times New Roman"/>
          <w:sz w:val="28"/>
          <w:szCs w:val="28"/>
        </w:rPr>
        <w:t xml:space="preserve">Также при осуществлении организованной перевозки группы детей водитель обязан иметь </w:t>
      </w:r>
      <w:r>
        <w:rPr>
          <w:rFonts w:ascii="Times New Roman" w:hAnsi="Times New Roman" w:cs="Times New Roman"/>
          <w:sz w:val="28"/>
          <w:szCs w:val="28"/>
        </w:rPr>
        <w:t xml:space="preserve">при себе договор фрахтования, </w:t>
      </w:r>
      <w:r w:rsidRPr="00753217">
        <w:rPr>
          <w:rFonts w:ascii="Times New Roman" w:hAnsi="Times New Roman" w:cs="Times New Roman"/>
          <w:sz w:val="28"/>
          <w:szCs w:val="28"/>
        </w:rPr>
        <w:t xml:space="preserve">с 01.03.2023 </w:t>
      </w:r>
      <w:r>
        <w:rPr>
          <w:rFonts w:ascii="Times New Roman" w:hAnsi="Times New Roman" w:cs="Times New Roman"/>
          <w:sz w:val="28"/>
          <w:szCs w:val="28"/>
        </w:rPr>
        <w:t>можно иметь при себе его копию.</w:t>
      </w:r>
    </w:p>
    <w:p w:rsidR="00753217" w:rsidRPr="00753217" w:rsidRDefault="00753217" w:rsidP="00753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3217">
        <w:rPr>
          <w:rFonts w:ascii="Times New Roman" w:hAnsi="Times New Roman" w:cs="Times New Roman"/>
          <w:sz w:val="28"/>
          <w:szCs w:val="28"/>
        </w:rPr>
        <w:t xml:space="preserve">За нарушение требований к перевозке детей предусмотрена административная </w:t>
      </w:r>
      <w:proofErr w:type="gramStart"/>
      <w:r w:rsidRPr="00753217">
        <w:rPr>
          <w:rFonts w:ascii="Times New Roman" w:hAnsi="Times New Roman" w:cs="Times New Roman"/>
          <w:sz w:val="28"/>
          <w:szCs w:val="28"/>
        </w:rPr>
        <w:t>ответственность</w:t>
      </w:r>
      <w:proofErr w:type="gramEnd"/>
      <w:r w:rsidRPr="00753217">
        <w:rPr>
          <w:rFonts w:ascii="Times New Roman" w:hAnsi="Times New Roman" w:cs="Times New Roman"/>
          <w:sz w:val="28"/>
          <w:szCs w:val="28"/>
        </w:rPr>
        <w:t xml:space="preserve"> как для водителя, так и дл</w:t>
      </w:r>
      <w:r>
        <w:rPr>
          <w:rFonts w:ascii="Times New Roman" w:hAnsi="Times New Roman" w:cs="Times New Roman"/>
          <w:sz w:val="28"/>
          <w:szCs w:val="28"/>
        </w:rPr>
        <w:t>я должностных и юридических лиц.</w:t>
      </w:r>
    </w:p>
    <w:p w:rsidR="00107E1F" w:rsidRDefault="00CE63FC" w:rsidP="00753217">
      <w:pPr>
        <w:spacing w:line="240" w:lineRule="auto"/>
        <w:ind w:firstLine="709"/>
      </w:pPr>
    </w:p>
    <w:sectPr w:rsidR="00107E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22"/>
    <w:rsid w:val="00753217"/>
    <w:rsid w:val="00763C53"/>
    <w:rsid w:val="00C33B22"/>
    <w:rsid w:val="00CE63FC"/>
    <w:rsid w:val="00D32C71"/>
    <w:rsid w:val="00E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03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3357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064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382170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25466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677986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142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561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262</Words>
  <Characters>1496</Characters>
  <Application>Microsoft Office Word</Application>
  <DocSecurity>0</DocSecurity>
  <Lines>12</Lines>
  <Paragraphs>3</Paragraphs>
  <ScaleCrop>false</ScaleCrop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Серега</cp:lastModifiedBy>
  <cp:revision>5</cp:revision>
  <dcterms:created xsi:type="dcterms:W3CDTF">2023-05-01T15:26:00Z</dcterms:created>
  <dcterms:modified xsi:type="dcterms:W3CDTF">2023-05-01T16:52:00Z</dcterms:modified>
</cp:coreProperties>
</file>