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11" w:rsidRPr="00F67356" w:rsidRDefault="00E86A61" w:rsidP="00C717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731703"/>
            <wp:effectExtent l="0" t="0" r="0" b="0"/>
            <wp:docPr id="1" name="Рисунок 1" descr="C:\Users\admin\Downloads\CCI30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CI30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08" w:rsidRDefault="00544A08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42745253"/>
    </w:p>
    <w:p w:rsidR="00544A08" w:rsidRDefault="00544A08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4A08" w:rsidRDefault="00544A08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увеличения продолжительности жизни граждан России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классификации физические упражнения делятся на четыре группы: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максимальных спортивных результатов.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программы по физической культуре обеспечивает выполнение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упражнений в игровой деятельности.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</w:t>
      </w: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разработана в соответствии с требованиями ФГОС НОО.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НОО содержание программы по физической культуре состоит из следующих компонентов: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знания о физической культуре (информационный компонент деятельности);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способы физкультурной деятельности (операциональный компонент деятельности);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Концепция программы по физической культуре основана на следующих принципах: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Принцип динамичности выражает общую тенденцию требований, предъявляемых к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достичь наиболее эффективных результатов.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</w:t>
      </w: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физических упражнений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Наряду с этим программа по физической культуре обеспечивает: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осваивать программу по физической культуре в соответствии с возможностями каждого.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Универсальными компетенциями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на этапе начального образования по программе по физической культуре являются: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общим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959a477e-e2a1-4e95-b218-73eb5b321bb0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bookmarkEnd w:id="0"/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Исходные положения в физических упражнениях: стойки, упоры, седы,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лёжа, сидя, у опоры.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Распорядок дня. Личная гигиена. Основные правила личной гигиены.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Самоконтроль. Строевые команды, построение, расчёт.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по видам разминки.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шаги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Подводящие упражнения.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для развития моторики и координации с гимнастическим предметом.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Удержание скакалки.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для развития координации и развития жизненно важных навыков и умений.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танцевальных шагов: «буратино», «ковырялочка», «верёвочка».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Бег, сочетаемый с круговыми движениями руками.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Игры и игровые задания, спортивные эстафеты.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Организующие команды и приёмы.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по видам разминки.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ног животом, грудью («складочка»).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Партерная разминка.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ноги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Разминка у опоры.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</w:t>
      </w: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Подводящие упражнения, акробатические упражнения.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упражнений: кувырок вперёд, назад, шпагат, колесо, мост из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сидя, стоя и вставание из положения мост.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для развития моторики и координации с гимнастическим предметом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Бросок мяча в заданную плоскость и ловля мяча. Серия отбивов мяча.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Комбинации упражнений. Осваиваем соединение изученных упражнений в комбинации.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Пример: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Пример: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для развития координации и развития жизненно важных навыков и умений.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Плавательная подготовка.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Основная гимнастика.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универсальных умений дыхания во время выполнения гимнастических упражнений.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упражнений на развитие силы: сгибание и разгибание рук в упоре лёжа на полу.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Игры и игровые задания, спортивные эстафеты.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Организующие команды и приёмы.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4" w:name="_Toc101876903"/>
      <w:bookmarkEnd w:id="4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одному с равномерной скоростью.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Основные группы мышц человека. Подводящие упражнения к выполнению акробатических упражнений.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навыков по самостоятельному ведению общей, партерной разминки и разминки у опоры в группе.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Организующие команды и приёмы.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деятельность.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упражнений основной гимнастики на развитие отдельных мышечных групп.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техникой плавания на дистанцию не менее 25 метров (при наличии материально-технической базы).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Выполнение заданий в ролевых играх и игровых заданий.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Различные групповые выступления, в том числе освоение основных условий участия во флешмобах.</w:t>
      </w:r>
      <w:bookmarkStart w:id="5" w:name="_Toc101876904"/>
      <w:bookmarkEnd w:id="5"/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Способы демонстрации результатов освоения программы по физической культуре.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деятельность.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акробатических упражнений: мост из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стоя и поднятие из моста, шпагаты: поперечный или продольный, стойка на руках, колесо.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Выполнение заданий в ролевых, туристических, спортивных играх.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выполнения групповых гимнастических и спортивных упражнений. </w:t>
      </w:r>
    </w:p>
    <w:p w:rsidR="004C03FD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Демонстрация результатов освоения программы по физической культуре.</w:t>
      </w: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патриотического воспитания: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гражданского воспитания: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3) ценности научного познания: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4) формирование культуры здоровья: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5) экологического воспитания: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6" w:name="_Toc101876894"/>
      <w:bookmarkEnd w:id="6"/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действия, работа с информацией: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>), применять изученную терминологию в своих устных и письменных высказываниях;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моделировать правила безопасного поведения при освоении физических упражнений, плавании;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между физическими упражнениями и их влиянием на развитие физических качеств;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описывать влияние физической культуры на здоровье и эмоциональное благополучие человека;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предусматривать возникновение возможных ситуаций, опасных для здоровья и жизни;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7" w:name="_Toc101876895"/>
      <w:bookmarkEnd w:id="7"/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48859928"/>
      <w:bookmarkEnd w:id="8"/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C03FD" w:rsidRPr="00F67356" w:rsidRDefault="004C03FD" w:rsidP="004C0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в физкультурной деятельности.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 состав предметных результатов по освоению обязательного содержания включены физические упражнения: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9" w:name="_Toc101876896"/>
      <w:bookmarkEnd w:id="9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67356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Знания 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различать основные предметные области физической культуры (гимнастика, игры, туризм, спорт);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видах разминки.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Способы физкультурной деятельности.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 общеразвивающими и здоровье формирующими физическими упражнениями: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гимнастические упражнения для формирования стопы,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осанки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стоя, сидя и при ходьбе, упражнения для развития гибкости и координации;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Физическое совершенствование.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Физкультурно-оздоровительная деятельность: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способы игровой деятельности.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673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 2 классе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Знания 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плаванием, характеризовать умение плавать.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Способы физкультурной деятельности.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 общеразвивающими и здоровье формирующими физическими упражнениями: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технику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принимать решения в условиях игровой деятельности, оценивать правила безопасности в процессе игры;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строевые команды.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</w:t>
      </w: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развивающие, подвижные игры и спортивные эстафеты, командные перестроения: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Физическое совершенствование.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Физкультурно-оздоровительная деятельность: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физические упражнения на развитие гибкости и координационно-скоростных способностей;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равновесие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0" w:name="_Toc101876898"/>
      <w:bookmarkEnd w:id="10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67356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Знания 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описывать технику выполнения освоенных физических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формулировать основные правила безопасного поведения на занятиях по физической культуре;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различать упражнения по воздействию на развитие основных физических качеств и способностей человека;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упражнения на развитие моторики; 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объяснять технику дыхания под водой, технику удержания тела на воде;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формулировать основные правила выполнения спортивных упражнений (по виду спорта на выбор);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выявлять характерные ошибки при выполнении физических упражнений.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Способы физкультурной деятельности.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 общеразвивающими и здоровье формирующими физическими упражнениями: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организовывать проведение игр, игровых заданий и спортивных эстафет (на выбор).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за своим дыханием при выполнении упражнений основной гимнастики.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Самостоятельные развивающие, подвижные игры и спортивные эстафеты: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составлять, организовывать и проводить игры и игровые задания;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Физическое совершенствование.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Физкультурно-оздоровительная деятельность: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танцевальных шагов, поворотов, прыжков;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и выполнять технику спортивного плавания стилями (на выбор): брасс, кроль на спине, кроль;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проявлять физические качества: гибкость, координацию – и демонстрировать динамику их развития;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строевой и походный шаг.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деятельность: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1" w:name="_Toc101876899"/>
      <w:bookmarkEnd w:id="11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67356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Знания о физической культуре: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знать строевые команды;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определять ситуации, требующие применения правил предупреждения травматизма;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определять состав спортивной одежды в зависимости от погодных условий и условий занятий;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Способы физкультурной деятельности: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общаться и взаимодействовать в игровой деятельности;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составлять, организовывать и проводить подвижные игры с элементами соревновательной деятельности.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Физическое совершенствование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Физкультурно-оздоровительная деятельность: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универсальные умения </w:t>
      </w: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F67356">
        <w:rPr>
          <w:rFonts w:ascii="Times New Roman" w:hAnsi="Times New Roman" w:cs="Times New Roman"/>
          <w:color w:val="000000"/>
          <w:sz w:val="24"/>
          <w:szCs w:val="24"/>
        </w:rPr>
        <w:t xml:space="preserve"> сердечных сокращений;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принимать на себя ответственность за результаты эффективного развития собственных физических качеств.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деятельность: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и показывать универсальные умения при выполнении организующих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технику выполнения спортивных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выявлять характерные ошибки при выполнении гимнастических упражнений и техники плавания;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различать, выполнять и озвучивать строевые команды;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и демонстрировать технику различных стилей плавания (на выбор), выполнять плавание на скорость;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описывать и демонстрировать правила соревновательной деятельности по виду спорта (на выбор);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соблюдать правила техники безопасности при занятиях физической культурой и спортом;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356">
        <w:rPr>
          <w:rFonts w:ascii="Times New Roman" w:hAnsi="Times New Roman" w:cs="Times New Roman"/>
          <w:color w:val="000000"/>
          <w:sz w:val="24"/>
          <w:szCs w:val="24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технику танцевальных шагов, выполняемых индивидуально, парами, в группах;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моделировать комплексы упражнений общей гимнастики по видам разминки (общая, партерная, у опоры);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4C03FD" w:rsidRPr="00F67356" w:rsidRDefault="004C03FD" w:rsidP="004C0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color w:val="000000"/>
          <w:sz w:val="24"/>
          <w:szCs w:val="24"/>
        </w:rPr>
        <w:t>осваивать технические действия из спортивных игр.</w:t>
      </w:r>
    </w:p>
    <w:p w:rsidR="004C03FD" w:rsidRDefault="004C03FD" w:rsidP="004C03FD"/>
    <w:p w:rsidR="004C03FD" w:rsidRDefault="004C03FD" w:rsidP="004C03FD"/>
    <w:p w:rsidR="004C03FD" w:rsidRDefault="004C03FD" w:rsidP="004C03FD"/>
    <w:p w:rsidR="004C03FD" w:rsidRDefault="004C03FD" w:rsidP="004C03FD"/>
    <w:p w:rsidR="004C03FD" w:rsidRDefault="004C03FD" w:rsidP="004C03FD"/>
    <w:p w:rsidR="004C03FD" w:rsidRDefault="004C03FD" w:rsidP="004C03FD"/>
    <w:p w:rsidR="004C03FD" w:rsidRPr="00F67356" w:rsidRDefault="004C03FD" w:rsidP="004C03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lock-42745258"/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00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799"/>
        <w:gridCol w:w="857"/>
        <w:gridCol w:w="1140"/>
        <w:gridCol w:w="1172"/>
        <w:gridCol w:w="2221"/>
      </w:tblGrid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92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E86A61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физкультурной деятельности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занятия общеразвивающими и здоровьеформирующими физическими упражнениями. Самоконтроль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построения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упражнений основной гимнастики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игровые задания, спортивные эстафеты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Организующие команды и приёмы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физическими упражнениями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FD" w:rsidRPr="00F67356" w:rsidRDefault="004C03FD" w:rsidP="004C03FD">
      <w:pPr>
        <w:rPr>
          <w:rFonts w:ascii="Times New Roman" w:hAnsi="Times New Roman" w:cs="Times New Roman"/>
          <w:sz w:val="24"/>
          <w:szCs w:val="24"/>
        </w:rPr>
        <w:sectPr w:rsidR="004C03FD" w:rsidRPr="00F67356" w:rsidSect="00C7170F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00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121"/>
        <w:gridCol w:w="849"/>
        <w:gridCol w:w="950"/>
        <w:gridCol w:w="972"/>
        <w:gridCol w:w="2221"/>
      </w:tblGrid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8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E86A61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физкультурной деятельности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основной гимнастики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игровые задания, спортивные эстафеты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Организующие команды и приёмы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07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FD" w:rsidRPr="00F67356" w:rsidRDefault="004C03FD" w:rsidP="004C03FD">
      <w:pPr>
        <w:rPr>
          <w:rFonts w:ascii="Times New Roman" w:hAnsi="Times New Roman" w:cs="Times New Roman"/>
          <w:sz w:val="24"/>
          <w:szCs w:val="24"/>
        </w:rPr>
        <w:sectPr w:rsidR="004C03FD" w:rsidRPr="00F67356" w:rsidSect="00C7170F">
          <w:type w:val="continuous"/>
          <w:pgSz w:w="11906" w:h="16383"/>
          <w:pgMar w:top="426" w:right="1134" w:bottom="426" w:left="1134" w:header="720" w:footer="720" w:gutter="0"/>
          <w:cols w:space="720"/>
          <w:docGrid w:linePitch="299"/>
        </w:sect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020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660"/>
        <w:gridCol w:w="993"/>
        <w:gridCol w:w="1355"/>
        <w:gridCol w:w="913"/>
        <w:gridCol w:w="2268"/>
      </w:tblGrid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942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E86A61" w:rsidTr="00C7170F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физкультурной деятельности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упражнения основной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игровые задания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упражнений основной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Туристические физические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демонстрации полученных результатов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FD" w:rsidRPr="00F67356" w:rsidRDefault="004C03FD" w:rsidP="004C03FD">
      <w:pPr>
        <w:rPr>
          <w:rFonts w:ascii="Times New Roman" w:hAnsi="Times New Roman" w:cs="Times New Roman"/>
          <w:sz w:val="24"/>
          <w:szCs w:val="24"/>
        </w:rPr>
        <w:sectPr w:rsidR="004C03FD" w:rsidRPr="00F67356" w:rsidSect="00C7170F">
          <w:type w:val="continuous"/>
          <w:pgSz w:w="11906" w:h="16383"/>
          <w:pgMar w:top="284" w:right="1134" w:bottom="709" w:left="1134" w:header="720" w:footer="720" w:gutter="0"/>
          <w:cols w:space="720"/>
          <w:docGrid w:linePitch="299"/>
        </w:sect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020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5"/>
        <w:gridCol w:w="3685"/>
        <w:gridCol w:w="927"/>
        <w:gridCol w:w="66"/>
        <w:gridCol w:w="1417"/>
        <w:gridCol w:w="851"/>
        <w:gridCol w:w="2268"/>
      </w:tblGrid>
      <w:tr w:rsidR="004C03FD" w:rsidRPr="00F67356" w:rsidTr="00C7170F">
        <w:trPr>
          <w:trHeight w:val="144"/>
          <w:tblCellSpacing w:w="20" w:type="nil"/>
        </w:trPr>
        <w:tc>
          <w:tcPr>
            <w:tcW w:w="9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779"/>
          <w:tblCellSpacing w:w="20" w:type="nil"/>
        </w:trPr>
        <w:tc>
          <w:tcPr>
            <w:tcW w:w="99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E86A61" w:rsidTr="00C7170F">
        <w:trPr>
          <w:trHeight w:val="144"/>
          <w:tblCellSpacing w:w="20" w:type="nil"/>
        </w:trPr>
        <w:tc>
          <w:tcPr>
            <w:tcW w:w="10207" w:type="dxa"/>
            <w:gridSpan w:val="8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602" w:type="dxa"/>
            <w:gridSpan w:val="4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8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физкультурной деятельности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602" w:type="dxa"/>
            <w:gridSpan w:val="4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8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8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C7170F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C03FD"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  <w:gridSpan w:val="4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10207" w:type="dxa"/>
            <w:gridSpan w:val="8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C03FD" w:rsidRPr="003C5C6D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9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9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Универсальные умения удержания равновесий, выполнения прыжков, поворотов, танцевальных шагов индивидуально и в группах, 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акробатических упражнений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9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9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игровые задания, спортивные эстафеты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9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демонстрации достигнутых результатов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FE6FFC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2" w:type="dxa"/>
            <w:gridSpan w:val="4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C03FD" w:rsidRPr="00C7170F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83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FD" w:rsidRPr="00F67356" w:rsidRDefault="004C03FD" w:rsidP="004C03FD">
      <w:pPr>
        <w:rPr>
          <w:rFonts w:ascii="Times New Roman" w:hAnsi="Times New Roman" w:cs="Times New Roman"/>
          <w:sz w:val="24"/>
          <w:szCs w:val="24"/>
        </w:rPr>
        <w:sectPr w:rsidR="004C03FD" w:rsidRPr="00F67356" w:rsidSect="00C7170F">
          <w:type w:val="continuous"/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bookmarkEnd w:id="12"/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170F" w:rsidRDefault="00C7170F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170F" w:rsidRDefault="00C7170F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020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134"/>
        <w:gridCol w:w="993"/>
        <w:gridCol w:w="992"/>
        <w:gridCol w:w="2410"/>
      </w:tblGrid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928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спорт. Классификация </w:t>
            </w:r>
          </w:p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 упражнений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Распорядок дня и личная гигиена. Самоконтроль</w:t>
            </w:r>
          </w:p>
          <w:p w:rsidR="004C03FD" w:rsidRPr="003D79FB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занятиях физической культурой в зале, на улице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  <w:p w:rsidR="004C03FD" w:rsidRPr="003D79FB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физической культуры и спорта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физкультурно-спортивный комплекс «Готов к труду и обороне» (ГТО)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подбора одежды для занятий физической культурой, спортом. Знакомство с основным спортивным оборудованием в школе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основных строевых команд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строевых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  <w:p w:rsidR="004C03FD" w:rsidRPr="00EA25CA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оздоровительных упражнений и комплексов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выполнение игровых заданий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гимнастического шага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различных видов гимнастического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небольших прыжков в полном приседе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формирования стопы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выворотности стоп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составления комбинаций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разогревания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подскоков и прыжков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танцевальных шагов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вращения кистью руки скакалки, сложенной вчетверо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вращения вдвое сложенной скакалки в лицевой, боковой, горизонтальной плоскостях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специальных упражнений: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участия в музыкально-сценических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проведения ролевых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участия в общеразвивающих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 на уроках физической культуры: передача образа движением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 на уроках физической культуры: соблюдение музыкального ритма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 на уроках физической культуры: восприятие образа через музыку и движение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 на уроках физической культуры: игровые задания по ролям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задания, направленные на тестирование гибкости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гимнастическим предметом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проведение игр с гимнастическим предметом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эстафеты со скакалкой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эстафеты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Организующие команды при построении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Организующие команды при передвижении, перестроении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упражнений к выполнению упражнения «мост». Техника выполнения подводящих упражнений к выполнению упражнения «кувырок»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спортивной борьбы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FD" w:rsidRPr="00F67356" w:rsidRDefault="004C03FD" w:rsidP="004C03FD">
      <w:pPr>
        <w:rPr>
          <w:rFonts w:ascii="Times New Roman" w:hAnsi="Times New Roman" w:cs="Times New Roman"/>
          <w:sz w:val="24"/>
          <w:szCs w:val="24"/>
        </w:rPr>
        <w:sectPr w:rsidR="004C03FD" w:rsidRPr="00F67356" w:rsidSect="00C7170F">
          <w:type w:val="continuous"/>
          <w:pgSz w:w="11906" w:h="16383"/>
          <w:pgMar w:top="567" w:right="1134" w:bottom="567" w:left="1134" w:header="720" w:footer="720" w:gutter="0"/>
          <w:cols w:space="720"/>
          <w:docGrid w:linePitch="299"/>
        </w:sect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020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134"/>
        <w:gridCol w:w="993"/>
        <w:gridCol w:w="992"/>
        <w:gridCol w:w="2410"/>
      </w:tblGrid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83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Олимпийское движение: история и современность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российского спортивного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наблюдений за динамикой своего физического развития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и ее влияние на физическое здоровье. Методика контроля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способы его формирования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проведения ролевых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выполнения организующих команд и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выполнения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гимнастического шага с контролем дыхания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гимнастического бега с контролем дыхания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выполнения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комбинаций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выполнения разученных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партерной разминки для разогревания мышц спины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партерной разминки для развития гибкости позвоночника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упражнений партерной разминки для развития подвижности плечевого </w:t>
            </w:r>
          </w:p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ояса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комбинирование упражнений партерной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3FD" w:rsidRPr="00300DE4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3FD" w:rsidRPr="00300DE4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  <w:p w:rsidR="004C03FD" w:rsidRPr="00300DE4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EA25CA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приставных шагов и поворотов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приземления после прыжка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комбинирование упражнений разминки у опоры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выполнения акробатических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выполнения акробатического упражнения «мост из </w:t>
            </w:r>
            <w:proofErr w:type="gramStart"/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стоя» и подъем из положения «мост»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выполнения упражнений с гимнастическими предметами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удержания скакалки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броска и ловли скакалки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бросков мяча, ловли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серии отбивов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соединения упражнений в комбинации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комбинаций упражнений основной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с упражнениями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с упражнениями партерной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с упражнениями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с упражнениями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с акробатическими упражнениями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193558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Музыкально-сценические и ролевые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Туристические игры и спортивные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3A359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193558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организующие команды и приемы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действий при строевых командах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3A359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41945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72E72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72E72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72E72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определенных двигательных умений и навыко</w:t>
            </w:r>
            <w:proofErr w:type="gramStart"/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на короткие дистанции (30 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перемещений прыжками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5B34D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372E72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FD" w:rsidRPr="00F67356" w:rsidRDefault="004C03FD" w:rsidP="004C03FD">
      <w:pPr>
        <w:rPr>
          <w:rFonts w:ascii="Times New Roman" w:hAnsi="Times New Roman" w:cs="Times New Roman"/>
          <w:sz w:val="24"/>
          <w:szCs w:val="24"/>
        </w:rPr>
        <w:sectPr w:rsidR="004C03FD" w:rsidRPr="00F67356" w:rsidSect="00C7170F">
          <w:type w:val="continuous"/>
          <w:pgSz w:w="11906" w:h="16383"/>
          <w:pgMar w:top="1276" w:right="1134" w:bottom="284" w:left="1134" w:header="720" w:footer="720" w:gutter="0"/>
          <w:cols w:space="720"/>
          <w:docGrid w:linePitch="299"/>
        </w:sect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Default="004C03FD" w:rsidP="004C03F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3FD" w:rsidRPr="00F67356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10065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134"/>
        <w:gridCol w:w="993"/>
        <w:gridCol w:w="992"/>
        <w:gridCol w:w="2268"/>
      </w:tblGrid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837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нагрузка: определение и влияние на физическое развитие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Гармоничное развитие. Методика проведения контрольных измерений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физических упражнений</w:t>
            </w:r>
          </w:p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3FD" w:rsidRPr="00972DE1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 и их назначение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 в гимнастических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правил новых игр и спортивных эстафет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  <w:p w:rsidR="004C03FD" w:rsidRPr="00972DE1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команды: построения, перестроения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техники дыхания при выполнении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методики контроля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гибкости позвоночника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соблюдения распорядка дня, практика личной гигиены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на выполнение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и перестроения в шеренги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и перестроения, повороты в строю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и перестроения в шеренги по два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Перемещения с помощью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 для перемещений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выталкиванием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теснением соперника, упираясь в грудь рукой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теснением соперника, сидя спина к спине, ноги в упор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в перетягивания соперника в свою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за овладение у соперника предметом одной рукой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за овладение у соперника предметом двумя руками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устойчивость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Туристическая игра «Пройди по бревну»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Туристическая игра «Сквозь бурелом»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задание: собери рюкзак в поход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специальных упражнений: прыжки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прыжков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прыгучести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скорость (30 м) и подготовка к сдаче норм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3914AA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 на продолжение маршрута туристического похода на карте местности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по сбору рюкзака для туристического похода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Контрольно-тестовые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группового показательного выступления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ГТО II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ГТО II ступени на координационно-скоростные способности: метание мяча в заданную плоскость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навыков и умений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B47F71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FD" w:rsidRPr="00F67356" w:rsidRDefault="004C03FD" w:rsidP="004C03FD">
      <w:pPr>
        <w:rPr>
          <w:rFonts w:ascii="Times New Roman" w:hAnsi="Times New Roman" w:cs="Times New Roman"/>
          <w:sz w:val="24"/>
          <w:szCs w:val="24"/>
        </w:rPr>
        <w:sectPr w:rsidR="004C03FD" w:rsidRPr="00F67356" w:rsidSect="00C7170F">
          <w:type w:val="continuous"/>
          <w:pgSz w:w="11906" w:h="16383"/>
          <w:pgMar w:top="709" w:right="1134" w:bottom="142" w:left="1134" w:header="720" w:footer="720" w:gutter="0"/>
          <w:cols w:space="720"/>
          <w:docGrid w:linePitch="299"/>
        </w:sectPr>
      </w:pPr>
    </w:p>
    <w:p w:rsidR="004C03FD" w:rsidRPr="00CB3ABF" w:rsidRDefault="004C03FD" w:rsidP="004C03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67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0065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134"/>
        <w:gridCol w:w="993"/>
        <w:gridCol w:w="992"/>
        <w:gridCol w:w="2268"/>
      </w:tblGrid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cantSplit/>
          <w:trHeight w:val="165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3FD" w:rsidRPr="00F67356" w:rsidRDefault="004C03FD" w:rsidP="00C7170F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спорта и задачи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Важные навыки жизнедеятельности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команды. Строевые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правила безопасного поведения на уроке физической культуры 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физических упражнений по целевому назначению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Самостоятельные занятия общеразвивающими и здоровьеформирующими физическими упражнениями: партерная разминка 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477BC5" w:rsidRDefault="004C03FD" w:rsidP="00C717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комплексов упражнений на развитие моторики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комплексов упражнений на укрепление мышц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укрепление мышц ног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укрепление мышц рук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развитие гибкости позвоночника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C05EFF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правил новых ролевых спортивных эстафет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эстафетах по ролям</w:t>
            </w:r>
            <w:r w:rsidRPr="00530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Универсальные умения по самостоятельному выполнению упражнений в оздоровительных формах занятий: утренняя гимнастика, тренировочные занятия 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62066B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62066B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62066B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62066B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62066B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удержания мяча при передаче, броске, ловле, вращении, перекатах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универсальных умений при выполнении организующих упражнений для групп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универсальных умений при выполнении организующих упражнений для групп при выполнении спортивных упражнений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3724E2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 важные навыки и умения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наблюдения за динамикой развития физических качеств и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комплексов утренней гимнастики, физкультминуток по целевым задачам 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перемещений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универсальных умений управлять эмоциями в процессе учебной и игровой деятельности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демонстрации личных результатов при выполнении игровых заданий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синхронного выполнения физических упражнений 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использованием, гимнастических палок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удержания скакалки при передаче, вращении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выполнении акробатических упражнений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под ритм и счет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4C03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комплексов акробатических упражнений с гимнастическим предметом (скакалка)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техники выполнения равновесий, поворотов, прыжков </w:t>
            </w:r>
          </w:p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58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D86154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D86154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D86154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D86154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D86154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0F3817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0F3817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0F3817" w:rsidTr="00C717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3FD" w:rsidRPr="005304F0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0F3817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C03FD" w:rsidRDefault="004C03FD" w:rsidP="00C7170F">
            <w:r w:rsidRPr="00D2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4C03FD" w:rsidRPr="00F67356" w:rsidTr="00C7170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4C03FD" w:rsidRPr="00F67356" w:rsidRDefault="004C03FD" w:rsidP="00C7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E66" w:rsidRDefault="00137E66"/>
    <w:sectPr w:rsidR="00137E66" w:rsidSect="0013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FD"/>
    <w:rsid w:val="00137E66"/>
    <w:rsid w:val="003374AC"/>
    <w:rsid w:val="004C03FD"/>
    <w:rsid w:val="00544A08"/>
    <w:rsid w:val="006A3211"/>
    <w:rsid w:val="007E3D7F"/>
    <w:rsid w:val="009E34AD"/>
    <w:rsid w:val="00C7170F"/>
    <w:rsid w:val="00C73ED5"/>
    <w:rsid w:val="00E5371D"/>
    <w:rsid w:val="00E86A61"/>
    <w:rsid w:val="00E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3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0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3F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3F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4C03FD"/>
    <w:rPr>
      <w:lang w:val="en-US"/>
    </w:rPr>
  </w:style>
  <w:style w:type="paragraph" w:styleId="a4">
    <w:name w:val="header"/>
    <w:basedOn w:val="a"/>
    <w:link w:val="a3"/>
    <w:uiPriority w:val="99"/>
    <w:unhideWhenUsed/>
    <w:rsid w:val="004C03FD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4C03FD"/>
    <w:rPr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4C03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4C03F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4C03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Название Знак"/>
    <w:basedOn w:val="a0"/>
    <w:link w:val="a8"/>
    <w:uiPriority w:val="10"/>
    <w:rsid w:val="004C0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4C03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4C0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C03FD"/>
    <w:rPr>
      <w:lang w:val="en-US"/>
    </w:rPr>
  </w:style>
  <w:style w:type="paragraph" w:styleId="aa">
    <w:name w:val="footer"/>
    <w:basedOn w:val="a"/>
    <w:link w:val="a9"/>
    <w:uiPriority w:val="99"/>
    <w:semiHidden/>
    <w:unhideWhenUsed/>
    <w:rsid w:val="004C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4C03FD"/>
    <w:rPr>
      <w:lang w:val="en-US"/>
    </w:rPr>
  </w:style>
  <w:style w:type="character" w:styleId="ab">
    <w:name w:val="Hyperlink"/>
    <w:basedOn w:val="a0"/>
    <w:uiPriority w:val="99"/>
    <w:unhideWhenUsed/>
    <w:rsid w:val="006A321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6A6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3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0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3F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3F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4C03FD"/>
    <w:rPr>
      <w:lang w:val="en-US"/>
    </w:rPr>
  </w:style>
  <w:style w:type="paragraph" w:styleId="a4">
    <w:name w:val="header"/>
    <w:basedOn w:val="a"/>
    <w:link w:val="a3"/>
    <w:uiPriority w:val="99"/>
    <w:unhideWhenUsed/>
    <w:rsid w:val="004C03FD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4C03FD"/>
    <w:rPr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4C03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4C03F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4C03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Название Знак"/>
    <w:basedOn w:val="a0"/>
    <w:link w:val="a8"/>
    <w:uiPriority w:val="10"/>
    <w:rsid w:val="004C0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4C03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4C0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C03FD"/>
    <w:rPr>
      <w:lang w:val="en-US"/>
    </w:rPr>
  </w:style>
  <w:style w:type="paragraph" w:styleId="aa">
    <w:name w:val="footer"/>
    <w:basedOn w:val="a"/>
    <w:link w:val="a9"/>
    <w:uiPriority w:val="99"/>
    <w:semiHidden/>
    <w:unhideWhenUsed/>
    <w:rsid w:val="004C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4C03FD"/>
    <w:rPr>
      <w:lang w:val="en-US"/>
    </w:rPr>
  </w:style>
  <w:style w:type="character" w:styleId="ab">
    <w:name w:val="Hyperlink"/>
    <w:basedOn w:val="a0"/>
    <w:uiPriority w:val="99"/>
    <w:unhideWhenUsed/>
    <w:rsid w:val="006A321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6A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445FA-02D8-4332-A759-4F7EEF9F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16264</Words>
  <Characters>92710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2</cp:revision>
  <cp:lastPrinted>2024-09-30T13:00:00Z</cp:lastPrinted>
  <dcterms:created xsi:type="dcterms:W3CDTF">2024-09-30T16:37:00Z</dcterms:created>
  <dcterms:modified xsi:type="dcterms:W3CDTF">2024-09-30T16:37:00Z</dcterms:modified>
</cp:coreProperties>
</file>