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553" w:rsidRPr="00AC7553" w:rsidRDefault="00AC7553" w:rsidP="00AC7553">
      <w:pPr>
        <w:spacing w:before="100" w:beforeAutospacing="1" w:after="100" w:afterAutospacing="1" w:line="240" w:lineRule="auto"/>
        <w:rPr>
          <w:rFonts w:ascii="Times New Roman" w:eastAsia="Times New Roman" w:hAnsi="Times New Roman" w:cs="Times New Roman"/>
          <w:sz w:val="24"/>
          <w:szCs w:val="24"/>
          <w:lang w:eastAsia="ru-RU"/>
        </w:rPr>
      </w:pPr>
      <w:r w:rsidRPr="00AC7553">
        <w:rPr>
          <w:rFonts w:ascii="Times New Roman" w:eastAsia="Times New Roman" w:hAnsi="Times New Roman" w:cs="Times New Roman"/>
          <w:noProof/>
          <w:sz w:val="24"/>
          <w:szCs w:val="24"/>
          <w:lang w:eastAsia="ru-RU"/>
        </w:rPr>
        <w:drawing>
          <wp:inline distT="0" distB="0" distL="0" distR="0">
            <wp:extent cx="5942330" cy="8168640"/>
            <wp:effectExtent l="0" t="0" r="1270" b="3810"/>
            <wp:docPr id="2" name="Рисунок 2" descr="C:\Users\школа50\Desktop\2024-09-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0\Desktop\2024-09-27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330" cy="8168640"/>
                    </a:xfrm>
                    <a:prstGeom prst="rect">
                      <a:avLst/>
                    </a:prstGeom>
                    <a:noFill/>
                    <a:ln>
                      <a:noFill/>
                    </a:ln>
                  </pic:spPr>
                </pic:pic>
              </a:graphicData>
            </a:graphic>
          </wp:inline>
        </w:drawing>
      </w:r>
    </w:p>
    <w:p w:rsidR="00AC7553" w:rsidRDefault="00AC7553" w:rsidP="00F25A72">
      <w:pPr>
        <w:tabs>
          <w:tab w:val="left" w:pos="567"/>
        </w:tabs>
        <w:spacing w:line="240" w:lineRule="auto"/>
        <w:ind w:left="567"/>
        <w:jc w:val="center"/>
        <w:rPr>
          <w:rFonts w:ascii="Times New Roman" w:hAnsi="Times New Roman" w:cs="Times New Roman"/>
          <w:sz w:val="24"/>
          <w:szCs w:val="24"/>
        </w:rPr>
      </w:pPr>
    </w:p>
    <w:p w:rsidR="00AC7553" w:rsidRDefault="00AC7553" w:rsidP="00F25A72">
      <w:pPr>
        <w:tabs>
          <w:tab w:val="left" w:pos="567"/>
        </w:tabs>
        <w:spacing w:line="240" w:lineRule="auto"/>
        <w:ind w:left="567"/>
        <w:jc w:val="center"/>
        <w:rPr>
          <w:rFonts w:ascii="Times New Roman" w:hAnsi="Times New Roman" w:cs="Times New Roman"/>
          <w:sz w:val="24"/>
          <w:szCs w:val="24"/>
        </w:rPr>
      </w:pPr>
    </w:p>
    <w:p w:rsidR="00AC7553" w:rsidRDefault="00AC7553" w:rsidP="00F25A72">
      <w:pPr>
        <w:tabs>
          <w:tab w:val="left" w:pos="567"/>
        </w:tabs>
        <w:spacing w:line="240" w:lineRule="auto"/>
        <w:ind w:left="567"/>
        <w:jc w:val="center"/>
        <w:rPr>
          <w:rFonts w:ascii="Times New Roman" w:hAnsi="Times New Roman" w:cs="Times New Roman"/>
          <w:sz w:val="24"/>
          <w:szCs w:val="24"/>
        </w:rPr>
      </w:pPr>
    </w:p>
    <w:p w:rsidR="00AC7553" w:rsidRDefault="00AC7553" w:rsidP="00F25A72">
      <w:pPr>
        <w:tabs>
          <w:tab w:val="left" w:pos="567"/>
        </w:tabs>
        <w:spacing w:line="240" w:lineRule="auto"/>
        <w:ind w:left="567"/>
        <w:jc w:val="center"/>
        <w:rPr>
          <w:rFonts w:ascii="Times New Roman" w:hAnsi="Times New Roman" w:cs="Times New Roman"/>
          <w:sz w:val="24"/>
          <w:szCs w:val="24"/>
        </w:rPr>
      </w:pPr>
    </w:p>
    <w:p w:rsidR="00F25A72" w:rsidRDefault="00F25A72" w:rsidP="00F25A72">
      <w:pPr>
        <w:tabs>
          <w:tab w:val="left" w:pos="567"/>
        </w:tabs>
        <w:spacing w:line="240" w:lineRule="auto"/>
        <w:ind w:left="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муниципальное бюджетное общеобразовательное учреждение «Школа №50 с углубленным изучением отдельных предметов имени кавалера Ордена Мужества Г.Д. Ларина» городского округа Самара</w:t>
      </w:r>
    </w:p>
    <w:p w:rsidR="00135C47" w:rsidRDefault="00135C47" w:rsidP="00135C47">
      <w:pPr>
        <w:spacing w:line="240" w:lineRule="auto"/>
        <w:jc w:val="center"/>
        <w:rPr>
          <w:rFonts w:ascii="Times New Roman" w:eastAsia="Calibri" w:hAnsi="Times New Roman" w:cs="Times New Roman"/>
          <w:i/>
          <w:sz w:val="24"/>
          <w:szCs w:val="24"/>
        </w:rPr>
      </w:pPr>
    </w:p>
    <w:p w:rsidR="00135C47" w:rsidRPr="00526DD5" w:rsidRDefault="00135C47" w:rsidP="00135C47">
      <w:pPr>
        <w:spacing w:line="240" w:lineRule="auto"/>
        <w:jc w:val="center"/>
        <w:rPr>
          <w:rFonts w:ascii="Times New Roman" w:eastAsia="Calibri" w:hAnsi="Times New Roman" w:cs="Times New Roman"/>
          <w:i/>
          <w:sz w:val="24"/>
          <w:szCs w:val="24"/>
        </w:rPr>
      </w:pPr>
    </w:p>
    <w:p w:rsidR="00135C47" w:rsidRPr="00526DD5" w:rsidRDefault="00135C47" w:rsidP="00135C47">
      <w:pPr>
        <w:spacing w:line="240" w:lineRule="auto"/>
        <w:jc w:val="center"/>
        <w:rPr>
          <w:rFonts w:ascii="Times New Roman" w:eastAsia="Calibri" w:hAnsi="Times New Roman" w:cs="Times New Roman"/>
          <w:i/>
          <w:sz w:val="24"/>
          <w:szCs w:val="24"/>
        </w:rPr>
      </w:pPr>
    </w:p>
    <w:p w:rsidR="00F25A72" w:rsidRPr="00526DD5" w:rsidRDefault="00F25A72" w:rsidP="00F25A72">
      <w:pPr>
        <w:spacing w:line="240" w:lineRule="auto"/>
        <w:jc w:val="center"/>
        <w:rPr>
          <w:rFonts w:ascii="Times New Roman" w:hAnsi="Times New Roman" w:cs="Times New Roman"/>
          <w:sz w:val="24"/>
          <w:szCs w:val="24"/>
        </w:rPr>
      </w:pPr>
    </w:p>
    <w:p w:rsidR="00F25A72" w:rsidRPr="00526DD5" w:rsidRDefault="00F25A72" w:rsidP="00F25A72">
      <w:pPr>
        <w:spacing w:after="360" w:line="240" w:lineRule="auto"/>
        <w:ind w:right="-112" w:firstLine="709"/>
        <w:rPr>
          <w:rFonts w:ascii="Times New Roman" w:hAnsi="Times New Roman" w:cs="Times New Roman"/>
          <w:b/>
          <w:bCs/>
          <w:i/>
          <w:iCs/>
          <w:sz w:val="24"/>
          <w:szCs w:val="24"/>
        </w:rPr>
      </w:pPr>
    </w:p>
    <w:tbl>
      <w:tblPr>
        <w:tblpPr w:leftFromText="180" w:rightFromText="180" w:bottomFromText="200" w:vertAnchor="page" w:horzAnchor="margin" w:tblpXSpec="center" w:tblpY="2941"/>
        <w:tblW w:w="10598" w:type="dxa"/>
        <w:tblLook w:val="01E0" w:firstRow="1" w:lastRow="1" w:firstColumn="1" w:lastColumn="1" w:noHBand="0" w:noVBand="0"/>
      </w:tblPr>
      <w:tblGrid>
        <w:gridCol w:w="3652"/>
        <w:gridCol w:w="3402"/>
        <w:gridCol w:w="3544"/>
      </w:tblGrid>
      <w:tr w:rsidR="00526DD5" w:rsidRPr="00526DD5" w:rsidTr="00F25A72">
        <w:tc>
          <w:tcPr>
            <w:tcW w:w="3652" w:type="dxa"/>
            <w:hideMark/>
          </w:tcPr>
          <w:p w:rsidR="00F25A72" w:rsidRPr="00526DD5" w:rsidRDefault="00F25A72">
            <w:pPr>
              <w:spacing w:line="240" w:lineRule="auto"/>
              <w:rPr>
                <w:rFonts w:ascii="Times New Roman" w:eastAsia="Times New Roman" w:hAnsi="Times New Roman" w:cs="Times New Roman"/>
                <w:sz w:val="24"/>
                <w:szCs w:val="24"/>
                <w:lang w:bidi="ru-RU"/>
              </w:rPr>
            </w:pPr>
            <w:r w:rsidRPr="00526DD5">
              <w:rPr>
                <w:rFonts w:ascii="Times New Roman" w:hAnsi="Times New Roman" w:cs="Times New Roman"/>
                <w:sz w:val="24"/>
                <w:szCs w:val="24"/>
              </w:rPr>
              <w:t xml:space="preserve">Программа рассмотрена   </w:t>
            </w:r>
          </w:p>
          <w:p w:rsidR="00F25A72" w:rsidRPr="00526DD5" w:rsidRDefault="00F25A72">
            <w:pPr>
              <w:spacing w:line="240" w:lineRule="auto"/>
              <w:rPr>
                <w:rFonts w:ascii="Times New Roman" w:hAnsi="Times New Roman" w:cs="Times New Roman"/>
                <w:sz w:val="24"/>
                <w:szCs w:val="24"/>
              </w:rPr>
            </w:pPr>
            <w:r w:rsidRPr="00526DD5">
              <w:rPr>
                <w:rFonts w:ascii="Times New Roman" w:hAnsi="Times New Roman" w:cs="Times New Roman"/>
                <w:sz w:val="24"/>
                <w:szCs w:val="24"/>
              </w:rPr>
              <w:t xml:space="preserve">на заседании МО       </w:t>
            </w:r>
          </w:p>
          <w:p w:rsidR="00F25A72" w:rsidRPr="00526DD5" w:rsidRDefault="00F25A72">
            <w:pPr>
              <w:spacing w:line="240" w:lineRule="auto"/>
              <w:rPr>
                <w:rFonts w:ascii="Times New Roman" w:eastAsiaTheme="minorEastAsia" w:hAnsi="Times New Roman" w:cs="Times New Roman"/>
                <w:sz w:val="24"/>
                <w:szCs w:val="24"/>
              </w:rPr>
            </w:pPr>
            <w:proofErr w:type="spellStart"/>
            <w:r w:rsidRPr="00526DD5">
              <w:rPr>
                <w:rFonts w:ascii="Times New Roman" w:hAnsi="Times New Roman" w:cs="Times New Roman"/>
                <w:sz w:val="24"/>
                <w:szCs w:val="24"/>
              </w:rPr>
              <w:t>кл</w:t>
            </w:r>
            <w:proofErr w:type="spellEnd"/>
            <w:r w:rsidRPr="00526DD5">
              <w:rPr>
                <w:rFonts w:ascii="Times New Roman" w:hAnsi="Times New Roman" w:cs="Times New Roman"/>
                <w:sz w:val="24"/>
                <w:szCs w:val="24"/>
              </w:rPr>
              <w:t>. руководителей</w:t>
            </w:r>
          </w:p>
          <w:p w:rsidR="00F25A72" w:rsidRPr="00526DD5" w:rsidRDefault="00F25A72">
            <w:pPr>
              <w:spacing w:line="240" w:lineRule="auto"/>
              <w:rPr>
                <w:rFonts w:ascii="Times New Roman" w:hAnsi="Times New Roman" w:cs="Times New Roman"/>
                <w:sz w:val="24"/>
                <w:szCs w:val="24"/>
              </w:rPr>
            </w:pPr>
            <w:r w:rsidRPr="00526DD5">
              <w:rPr>
                <w:rFonts w:ascii="Times New Roman" w:hAnsi="Times New Roman" w:cs="Times New Roman"/>
                <w:sz w:val="24"/>
                <w:szCs w:val="24"/>
              </w:rPr>
              <w:t xml:space="preserve">Протокол </w:t>
            </w:r>
            <w:r w:rsidRPr="00526DD5">
              <w:rPr>
                <w:rFonts w:ascii="Times New Roman" w:hAnsi="Times New Roman" w:cs="Times New Roman"/>
                <w:sz w:val="24"/>
                <w:szCs w:val="24"/>
                <w:u w:val="single"/>
              </w:rPr>
              <w:t>№ 1</w:t>
            </w:r>
            <w:r w:rsidRPr="00526DD5">
              <w:rPr>
                <w:rFonts w:ascii="Times New Roman" w:hAnsi="Times New Roman" w:cs="Times New Roman"/>
                <w:sz w:val="24"/>
                <w:szCs w:val="24"/>
              </w:rPr>
              <w:t xml:space="preserve"> от </w:t>
            </w:r>
            <w:r w:rsidRPr="00526DD5">
              <w:rPr>
                <w:rFonts w:ascii="Times New Roman" w:hAnsi="Times New Roman" w:cs="Times New Roman"/>
                <w:sz w:val="24"/>
                <w:szCs w:val="24"/>
                <w:u w:val="single"/>
              </w:rPr>
              <w:t>2</w:t>
            </w:r>
            <w:r w:rsidR="00526DD5" w:rsidRPr="00526DD5">
              <w:rPr>
                <w:rFonts w:ascii="Times New Roman" w:hAnsi="Times New Roman" w:cs="Times New Roman"/>
                <w:sz w:val="24"/>
                <w:szCs w:val="24"/>
                <w:u w:val="single"/>
              </w:rPr>
              <w:t>6</w:t>
            </w:r>
            <w:r w:rsidRPr="00526DD5">
              <w:rPr>
                <w:rFonts w:ascii="Times New Roman" w:hAnsi="Times New Roman" w:cs="Times New Roman"/>
                <w:sz w:val="24"/>
                <w:szCs w:val="24"/>
                <w:u w:val="single"/>
              </w:rPr>
              <w:t>. 08. 202</w:t>
            </w:r>
            <w:r w:rsidR="002D66DC" w:rsidRPr="00526DD5">
              <w:rPr>
                <w:rFonts w:ascii="Times New Roman" w:hAnsi="Times New Roman" w:cs="Times New Roman"/>
                <w:sz w:val="24"/>
                <w:szCs w:val="24"/>
                <w:u w:val="single"/>
              </w:rPr>
              <w:t>4</w:t>
            </w:r>
            <w:r w:rsidRPr="00526DD5">
              <w:rPr>
                <w:rFonts w:ascii="Times New Roman" w:hAnsi="Times New Roman" w:cs="Times New Roman"/>
                <w:sz w:val="24"/>
                <w:szCs w:val="24"/>
                <w:u w:val="single"/>
              </w:rPr>
              <w:t xml:space="preserve"> г</w:t>
            </w:r>
            <w:r w:rsidRPr="00526DD5">
              <w:rPr>
                <w:rFonts w:ascii="Times New Roman" w:hAnsi="Times New Roman" w:cs="Times New Roman"/>
                <w:sz w:val="24"/>
                <w:szCs w:val="24"/>
              </w:rPr>
              <w:t>. Председатель МО</w:t>
            </w:r>
          </w:p>
          <w:p w:rsidR="00F25A72" w:rsidRPr="00526DD5" w:rsidRDefault="00F25A72">
            <w:pPr>
              <w:widowControl w:val="0"/>
              <w:autoSpaceDE w:val="0"/>
              <w:autoSpaceDN w:val="0"/>
              <w:spacing w:line="240" w:lineRule="auto"/>
              <w:rPr>
                <w:rFonts w:ascii="Times New Roman" w:eastAsia="Times New Roman" w:hAnsi="Times New Roman" w:cs="Times New Roman"/>
                <w:sz w:val="24"/>
                <w:szCs w:val="24"/>
                <w:lang w:bidi="ru-RU"/>
              </w:rPr>
            </w:pPr>
            <w:r w:rsidRPr="00526DD5">
              <w:rPr>
                <w:rFonts w:ascii="Times New Roman" w:hAnsi="Times New Roman" w:cs="Times New Roman"/>
                <w:sz w:val="24"/>
                <w:szCs w:val="24"/>
              </w:rPr>
              <w:t xml:space="preserve">__________ Л.М. </w:t>
            </w:r>
            <w:proofErr w:type="spellStart"/>
            <w:r w:rsidRPr="00526DD5">
              <w:rPr>
                <w:rFonts w:ascii="Times New Roman" w:hAnsi="Times New Roman" w:cs="Times New Roman"/>
                <w:sz w:val="24"/>
                <w:szCs w:val="24"/>
              </w:rPr>
              <w:t>Кривопуск</w:t>
            </w:r>
            <w:proofErr w:type="spellEnd"/>
          </w:p>
        </w:tc>
        <w:tc>
          <w:tcPr>
            <w:tcW w:w="3402" w:type="dxa"/>
            <w:hideMark/>
          </w:tcPr>
          <w:p w:rsidR="00F25A72" w:rsidRPr="00526DD5" w:rsidRDefault="00F25A72">
            <w:pPr>
              <w:spacing w:line="240" w:lineRule="auto"/>
              <w:rPr>
                <w:rFonts w:ascii="Times New Roman" w:eastAsia="Times New Roman" w:hAnsi="Times New Roman" w:cs="Times New Roman"/>
                <w:sz w:val="24"/>
                <w:szCs w:val="24"/>
                <w:lang w:bidi="ru-RU"/>
              </w:rPr>
            </w:pPr>
            <w:r w:rsidRPr="00526DD5">
              <w:rPr>
                <w:rFonts w:ascii="Times New Roman" w:hAnsi="Times New Roman" w:cs="Times New Roman"/>
                <w:sz w:val="24"/>
                <w:szCs w:val="24"/>
              </w:rPr>
              <w:t xml:space="preserve"> «Проверено» </w:t>
            </w:r>
          </w:p>
          <w:p w:rsidR="00F25A72" w:rsidRPr="00526DD5" w:rsidRDefault="00F25A72">
            <w:pPr>
              <w:spacing w:line="240" w:lineRule="auto"/>
              <w:rPr>
                <w:rFonts w:ascii="Times New Roman" w:hAnsi="Times New Roman" w:cs="Times New Roman"/>
                <w:sz w:val="24"/>
                <w:szCs w:val="24"/>
              </w:rPr>
            </w:pPr>
            <w:proofErr w:type="gramStart"/>
            <w:r w:rsidRPr="00526DD5">
              <w:rPr>
                <w:rFonts w:ascii="Times New Roman" w:hAnsi="Times New Roman" w:cs="Times New Roman"/>
                <w:sz w:val="24"/>
                <w:szCs w:val="24"/>
              </w:rPr>
              <w:t xml:space="preserve">« </w:t>
            </w:r>
            <w:r w:rsidRPr="00526DD5">
              <w:rPr>
                <w:rFonts w:ascii="Times New Roman" w:hAnsi="Times New Roman" w:cs="Times New Roman"/>
                <w:sz w:val="24"/>
                <w:szCs w:val="24"/>
                <w:u w:val="single"/>
              </w:rPr>
              <w:t>2</w:t>
            </w:r>
            <w:r w:rsidR="00526DD5" w:rsidRPr="00526DD5">
              <w:rPr>
                <w:rFonts w:ascii="Times New Roman" w:hAnsi="Times New Roman" w:cs="Times New Roman"/>
                <w:sz w:val="24"/>
                <w:szCs w:val="24"/>
                <w:u w:val="single"/>
              </w:rPr>
              <w:t>6</w:t>
            </w:r>
            <w:proofErr w:type="gramEnd"/>
            <w:r w:rsidRPr="00526DD5">
              <w:rPr>
                <w:rFonts w:ascii="Times New Roman" w:hAnsi="Times New Roman" w:cs="Times New Roman"/>
                <w:sz w:val="24"/>
                <w:szCs w:val="24"/>
                <w:u w:val="single"/>
              </w:rPr>
              <w:t xml:space="preserve"> </w:t>
            </w:r>
            <w:r w:rsidRPr="00526DD5">
              <w:rPr>
                <w:rFonts w:ascii="Times New Roman" w:hAnsi="Times New Roman" w:cs="Times New Roman"/>
                <w:sz w:val="24"/>
                <w:szCs w:val="24"/>
              </w:rPr>
              <w:t xml:space="preserve">» </w:t>
            </w:r>
            <w:r w:rsidRPr="00526DD5">
              <w:rPr>
                <w:rFonts w:ascii="Times New Roman" w:hAnsi="Times New Roman" w:cs="Times New Roman"/>
                <w:sz w:val="24"/>
                <w:szCs w:val="24"/>
                <w:u w:val="single"/>
              </w:rPr>
              <w:t>августа 202</w:t>
            </w:r>
            <w:r w:rsidR="002D66DC" w:rsidRPr="00526DD5">
              <w:rPr>
                <w:rFonts w:ascii="Times New Roman" w:hAnsi="Times New Roman" w:cs="Times New Roman"/>
                <w:sz w:val="24"/>
                <w:szCs w:val="24"/>
                <w:u w:val="single"/>
              </w:rPr>
              <w:t>4</w:t>
            </w:r>
            <w:r w:rsidRPr="00526DD5">
              <w:rPr>
                <w:rFonts w:ascii="Times New Roman" w:hAnsi="Times New Roman" w:cs="Times New Roman"/>
                <w:sz w:val="24"/>
                <w:szCs w:val="24"/>
                <w:u w:val="single"/>
              </w:rPr>
              <w:t xml:space="preserve"> г</w:t>
            </w:r>
            <w:r w:rsidRPr="00526DD5">
              <w:rPr>
                <w:rFonts w:ascii="Times New Roman" w:hAnsi="Times New Roman" w:cs="Times New Roman"/>
                <w:sz w:val="24"/>
                <w:szCs w:val="24"/>
              </w:rPr>
              <w:t>.</w:t>
            </w:r>
          </w:p>
          <w:p w:rsidR="00F25A72" w:rsidRPr="00526DD5" w:rsidRDefault="00F25A72">
            <w:pPr>
              <w:spacing w:line="240" w:lineRule="auto"/>
              <w:rPr>
                <w:rFonts w:ascii="Times New Roman" w:eastAsiaTheme="minorEastAsia" w:hAnsi="Times New Roman" w:cs="Times New Roman"/>
                <w:sz w:val="24"/>
                <w:szCs w:val="24"/>
              </w:rPr>
            </w:pPr>
            <w:r w:rsidRPr="00526DD5">
              <w:rPr>
                <w:rFonts w:ascii="Times New Roman" w:hAnsi="Times New Roman" w:cs="Times New Roman"/>
                <w:sz w:val="24"/>
                <w:szCs w:val="24"/>
              </w:rPr>
              <w:t>Зам. директора по ВР</w:t>
            </w:r>
          </w:p>
          <w:p w:rsidR="00F25A72" w:rsidRPr="00526DD5" w:rsidRDefault="00F25A72">
            <w:pPr>
              <w:widowControl w:val="0"/>
              <w:autoSpaceDE w:val="0"/>
              <w:autoSpaceDN w:val="0"/>
              <w:spacing w:line="240" w:lineRule="auto"/>
              <w:rPr>
                <w:rFonts w:ascii="Times New Roman" w:eastAsia="Times New Roman" w:hAnsi="Times New Roman" w:cs="Times New Roman"/>
                <w:sz w:val="24"/>
                <w:szCs w:val="24"/>
                <w:lang w:val="en-US" w:bidi="ru-RU"/>
              </w:rPr>
            </w:pPr>
            <w:r w:rsidRPr="00526DD5">
              <w:rPr>
                <w:rFonts w:ascii="Times New Roman" w:hAnsi="Times New Roman" w:cs="Times New Roman"/>
                <w:sz w:val="24"/>
                <w:szCs w:val="24"/>
              </w:rPr>
              <w:t>________</w:t>
            </w:r>
            <w:proofErr w:type="gramStart"/>
            <w:r w:rsidRPr="00526DD5">
              <w:rPr>
                <w:rFonts w:ascii="Times New Roman" w:hAnsi="Times New Roman" w:cs="Times New Roman"/>
                <w:sz w:val="24"/>
                <w:szCs w:val="24"/>
              </w:rPr>
              <w:t>_  Л.М..</w:t>
            </w:r>
            <w:proofErr w:type="gramEnd"/>
            <w:r w:rsidRPr="00526DD5">
              <w:rPr>
                <w:rFonts w:ascii="Times New Roman" w:hAnsi="Times New Roman" w:cs="Times New Roman"/>
                <w:sz w:val="24"/>
                <w:szCs w:val="24"/>
              </w:rPr>
              <w:t xml:space="preserve"> </w:t>
            </w:r>
            <w:proofErr w:type="spellStart"/>
            <w:r w:rsidRPr="00526DD5">
              <w:rPr>
                <w:rFonts w:ascii="Times New Roman" w:hAnsi="Times New Roman" w:cs="Times New Roman"/>
                <w:sz w:val="24"/>
                <w:szCs w:val="24"/>
              </w:rPr>
              <w:t>Кривопуск</w:t>
            </w:r>
            <w:proofErr w:type="spellEnd"/>
          </w:p>
        </w:tc>
        <w:tc>
          <w:tcPr>
            <w:tcW w:w="3544" w:type="dxa"/>
            <w:hideMark/>
          </w:tcPr>
          <w:p w:rsidR="00F25A72" w:rsidRPr="00526DD5" w:rsidRDefault="00F25A72">
            <w:pPr>
              <w:spacing w:line="240" w:lineRule="auto"/>
              <w:rPr>
                <w:rFonts w:ascii="Times New Roman" w:eastAsia="Times New Roman" w:hAnsi="Times New Roman" w:cs="Times New Roman"/>
                <w:sz w:val="24"/>
                <w:szCs w:val="24"/>
                <w:lang w:bidi="ru-RU"/>
              </w:rPr>
            </w:pPr>
            <w:r w:rsidRPr="00526DD5">
              <w:rPr>
                <w:rFonts w:ascii="Times New Roman" w:hAnsi="Times New Roman" w:cs="Times New Roman"/>
                <w:sz w:val="24"/>
                <w:szCs w:val="24"/>
              </w:rPr>
              <w:t xml:space="preserve"> «Утверждаю»</w:t>
            </w:r>
          </w:p>
          <w:p w:rsidR="00F25A72" w:rsidRPr="00526DD5" w:rsidRDefault="00F25A72">
            <w:pPr>
              <w:spacing w:line="240" w:lineRule="auto"/>
              <w:rPr>
                <w:rFonts w:ascii="Times New Roman" w:hAnsi="Times New Roman" w:cs="Times New Roman"/>
                <w:sz w:val="24"/>
                <w:szCs w:val="24"/>
              </w:rPr>
            </w:pPr>
            <w:r w:rsidRPr="00526DD5">
              <w:rPr>
                <w:rFonts w:ascii="Times New Roman" w:hAnsi="Times New Roman" w:cs="Times New Roman"/>
                <w:sz w:val="24"/>
                <w:szCs w:val="24"/>
              </w:rPr>
              <w:t xml:space="preserve">  Директор МБОУ</w:t>
            </w:r>
          </w:p>
          <w:p w:rsidR="00F25A72" w:rsidRPr="00526DD5" w:rsidRDefault="00F25A72">
            <w:pPr>
              <w:spacing w:line="240" w:lineRule="auto"/>
              <w:rPr>
                <w:rFonts w:ascii="Times New Roman" w:eastAsiaTheme="minorEastAsia" w:hAnsi="Times New Roman" w:cs="Times New Roman"/>
                <w:sz w:val="24"/>
                <w:szCs w:val="24"/>
              </w:rPr>
            </w:pPr>
            <w:r w:rsidRPr="00526DD5">
              <w:rPr>
                <w:rFonts w:ascii="Times New Roman" w:hAnsi="Times New Roman" w:cs="Times New Roman"/>
                <w:sz w:val="24"/>
                <w:szCs w:val="24"/>
              </w:rPr>
              <w:t xml:space="preserve">   Школы № 50 г. о. Самара</w:t>
            </w:r>
          </w:p>
          <w:p w:rsidR="00F25A72" w:rsidRPr="00526DD5" w:rsidRDefault="00F25A72">
            <w:pPr>
              <w:spacing w:line="240" w:lineRule="auto"/>
              <w:rPr>
                <w:rFonts w:ascii="Times New Roman" w:hAnsi="Times New Roman" w:cs="Times New Roman"/>
                <w:sz w:val="24"/>
                <w:szCs w:val="24"/>
              </w:rPr>
            </w:pPr>
            <w:r w:rsidRPr="00526DD5">
              <w:rPr>
                <w:rFonts w:ascii="Times New Roman" w:hAnsi="Times New Roman" w:cs="Times New Roman"/>
                <w:sz w:val="24"/>
                <w:szCs w:val="24"/>
              </w:rPr>
              <w:t xml:space="preserve"> _________</w:t>
            </w:r>
            <w:r w:rsidRPr="00526DD5">
              <w:rPr>
                <w:rFonts w:ascii="Times New Roman" w:hAnsi="Times New Roman" w:cs="Times New Roman"/>
                <w:sz w:val="24"/>
                <w:szCs w:val="24"/>
                <w:u w:val="single"/>
              </w:rPr>
              <w:t xml:space="preserve"> /</w:t>
            </w:r>
            <w:r w:rsidRPr="00526DD5">
              <w:rPr>
                <w:rFonts w:ascii="Times New Roman" w:hAnsi="Times New Roman" w:cs="Times New Roman"/>
                <w:sz w:val="24"/>
                <w:szCs w:val="24"/>
              </w:rPr>
              <w:t>И. Ю. Ларина</w:t>
            </w:r>
          </w:p>
          <w:p w:rsidR="00F25A72" w:rsidRPr="00526DD5" w:rsidRDefault="00F25A72">
            <w:pPr>
              <w:widowControl w:val="0"/>
              <w:autoSpaceDE w:val="0"/>
              <w:autoSpaceDN w:val="0"/>
              <w:spacing w:line="240" w:lineRule="auto"/>
              <w:rPr>
                <w:rFonts w:ascii="Times New Roman" w:eastAsia="Times New Roman" w:hAnsi="Times New Roman" w:cs="Times New Roman"/>
                <w:sz w:val="24"/>
                <w:szCs w:val="24"/>
                <w:lang w:bidi="ru-RU"/>
              </w:rPr>
            </w:pPr>
            <w:r w:rsidRPr="00526DD5">
              <w:rPr>
                <w:rFonts w:ascii="Times New Roman" w:hAnsi="Times New Roman" w:cs="Times New Roman"/>
                <w:sz w:val="24"/>
                <w:szCs w:val="24"/>
              </w:rPr>
              <w:t xml:space="preserve"> Приказ № </w:t>
            </w:r>
            <w:r w:rsidR="00526DD5" w:rsidRPr="00526DD5">
              <w:rPr>
                <w:rFonts w:ascii="Times New Roman" w:hAnsi="Times New Roman" w:cs="Times New Roman"/>
                <w:sz w:val="24"/>
                <w:szCs w:val="24"/>
              </w:rPr>
              <w:t>364</w:t>
            </w:r>
            <w:r w:rsidRPr="00526DD5">
              <w:rPr>
                <w:rFonts w:ascii="Times New Roman" w:hAnsi="Times New Roman" w:cs="Times New Roman"/>
                <w:sz w:val="24"/>
                <w:szCs w:val="24"/>
              </w:rPr>
              <w:t>-</w:t>
            </w:r>
            <w:proofErr w:type="gramStart"/>
            <w:r w:rsidRPr="00526DD5">
              <w:rPr>
                <w:rFonts w:ascii="Times New Roman" w:hAnsi="Times New Roman" w:cs="Times New Roman"/>
                <w:sz w:val="24"/>
                <w:szCs w:val="24"/>
              </w:rPr>
              <w:t>од  от</w:t>
            </w:r>
            <w:proofErr w:type="gramEnd"/>
            <w:r w:rsidRPr="00526DD5">
              <w:rPr>
                <w:rFonts w:ascii="Times New Roman" w:hAnsi="Times New Roman" w:cs="Times New Roman"/>
                <w:sz w:val="24"/>
                <w:szCs w:val="24"/>
              </w:rPr>
              <w:t xml:space="preserve"> </w:t>
            </w:r>
            <w:r w:rsidR="00526DD5" w:rsidRPr="00526DD5">
              <w:rPr>
                <w:rFonts w:ascii="Times New Roman" w:hAnsi="Times New Roman" w:cs="Times New Roman"/>
                <w:sz w:val="24"/>
                <w:szCs w:val="24"/>
              </w:rPr>
              <w:t>26</w:t>
            </w:r>
            <w:r w:rsidRPr="00526DD5">
              <w:rPr>
                <w:rFonts w:ascii="Times New Roman" w:hAnsi="Times New Roman" w:cs="Times New Roman"/>
                <w:sz w:val="24"/>
                <w:szCs w:val="24"/>
              </w:rPr>
              <w:t>.08.202</w:t>
            </w:r>
            <w:r w:rsidR="002D66DC" w:rsidRPr="00526DD5">
              <w:rPr>
                <w:rFonts w:ascii="Times New Roman" w:hAnsi="Times New Roman" w:cs="Times New Roman"/>
                <w:sz w:val="24"/>
                <w:szCs w:val="24"/>
              </w:rPr>
              <w:t>4</w:t>
            </w:r>
          </w:p>
        </w:tc>
      </w:tr>
    </w:tbl>
    <w:p w:rsidR="00F25A72" w:rsidRDefault="00F25A72" w:rsidP="00F25A72">
      <w:pPr>
        <w:spacing w:line="240" w:lineRule="auto"/>
        <w:ind w:right="-112"/>
        <w:rPr>
          <w:rFonts w:ascii="Times New Roman" w:eastAsiaTheme="minorEastAsia" w:hAnsi="Times New Roman" w:cs="Times New Roman"/>
          <w:b/>
          <w:bCs/>
          <w:sz w:val="24"/>
          <w:szCs w:val="24"/>
        </w:rPr>
      </w:pPr>
    </w:p>
    <w:p w:rsidR="00F25A72" w:rsidRDefault="00F25A72" w:rsidP="00F25A72">
      <w:pPr>
        <w:spacing w:line="240" w:lineRule="auto"/>
        <w:ind w:right="-113"/>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w:t>
      </w:r>
    </w:p>
    <w:p w:rsidR="00F25A72" w:rsidRDefault="00F25A72" w:rsidP="00F25A72">
      <w:pPr>
        <w:spacing w:line="240" w:lineRule="auto"/>
        <w:ind w:right="-113"/>
        <w:jc w:val="center"/>
        <w:rPr>
          <w:rFonts w:ascii="Times New Roman" w:hAnsi="Times New Roman" w:cs="Times New Roman"/>
          <w:b/>
          <w:bCs/>
          <w:sz w:val="24"/>
          <w:szCs w:val="24"/>
        </w:rPr>
      </w:pPr>
      <w:r>
        <w:rPr>
          <w:rFonts w:ascii="Times New Roman" w:hAnsi="Times New Roman" w:cs="Times New Roman"/>
          <w:b/>
          <w:bCs/>
          <w:sz w:val="24"/>
          <w:szCs w:val="24"/>
        </w:rPr>
        <w:t xml:space="preserve">  курса внеурочной деятельности для учащихся 5-6 классов </w:t>
      </w:r>
    </w:p>
    <w:p w:rsidR="00F25A72" w:rsidRDefault="00F25A72" w:rsidP="00F25A72">
      <w:pPr>
        <w:spacing w:line="240" w:lineRule="auto"/>
        <w:ind w:left="567" w:right="-113" w:hanging="567"/>
        <w:jc w:val="center"/>
        <w:rPr>
          <w:rFonts w:ascii="Times New Roman" w:hAnsi="Times New Roman" w:cs="Times New Roman"/>
          <w:b/>
          <w:bCs/>
          <w:sz w:val="24"/>
          <w:szCs w:val="24"/>
        </w:rPr>
      </w:pPr>
      <w:r>
        <w:rPr>
          <w:rFonts w:ascii="Times New Roman" w:hAnsi="Times New Roman" w:cs="Times New Roman"/>
          <w:b/>
          <w:bCs/>
          <w:sz w:val="24"/>
          <w:szCs w:val="24"/>
        </w:rPr>
        <w:t>«</w:t>
      </w:r>
      <w:r w:rsidR="002D66DC">
        <w:rPr>
          <w:rFonts w:ascii="Times New Roman" w:hAnsi="Times New Roman" w:cs="Times New Roman"/>
          <w:b/>
          <w:bCs/>
          <w:sz w:val="24"/>
          <w:szCs w:val="24"/>
        </w:rPr>
        <w:t>Введение в естественно- научный процесс.Естествознание</w:t>
      </w:r>
      <w:r>
        <w:rPr>
          <w:rFonts w:ascii="Times New Roman" w:hAnsi="Times New Roman" w:cs="Times New Roman"/>
          <w:b/>
          <w:bCs/>
          <w:sz w:val="24"/>
          <w:szCs w:val="24"/>
        </w:rPr>
        <w:t xml:space="preserve">» </w:t>
      </w:r>
    </w:p>
    <w:p w:rsidR="00F25A72" w:rsidRDefault="00F25A72" w:rsidP="00F25A72">
      <w:pPr>
        <w:spacing w:line="240" w:lineRule="auto"/>
        <w:ind w:right="-113"/>
        <w:rPr>
          <w:rFonts w:ascii="Times New Roman" w:hAnsi="Times New Roman" w:cs="Times New Roman"/>
          <w:b/>
          <w:sz w:val="24"/>
          <w:szCs w:val="24"/>
        </w:rPr>
      </w:pPr>
    </w:p>
    <w:p w:rsidR="00F25A72" w:rsidRDefault="00F25A72" w:rsidP="00F25A72">
      <w:pPr>
        <w:spacing w:line="240" w:lineRule="auto"/>
        <w:ind w:right="-113"/>
        <w:rPr>
          <w:rFonts w:ascii="Times New Roman" w:hAnsi="Times New Roman" w:cs="Times New Roman"/>
          <w:b/>
          <w:sz w:val="24"/>
          <w:szCs w:val="24"/>
        </w:rPr>
      </w:pPr>
    </w:p>
    <w:p w:rsidR="00F25A72" w:rsidRDefault="00F25A72" w:rsidP="00F25A72">
      <w:pPr>
        <w:spacing w:line="240" w:lineRule="auto"/>
        <w:ind w:right="-113"/>
        <w:rPr>
          <w:rFonts w:ascii="Times New Roman" w:hAnsi="Times New Roman" w:cs="Times New Roman"/>
          <w:sz w:val="24"/>
          <w:szCs w:val="24"/>
        </w:rPr>
      </w:pPr>
      <w:r>
        <w:rPr>
          <w:rFonts w:ascii="Times New Roman" w:hAnsi="Times New Roman" w:cs="Times New Roman"/>
          <w:b/>
          <w:sz w:val="24"/>
          <w:szCs w:val="24"/>
        </w:rPr>
        <w:t xml:space="preserve">Форма организации: </w:t>
      </w:r>
      <w:r>
        <w:rPr>
          <w:rFonts w:ascii="Times New Roman" w:hAnsi="Times New Roman" w:cs="Times New Roman"/>
          <w:sz w:val="24"/>
          <w:szCs w:val="24"/>
        </w:rPr>
        <w:t xml:space="preserve">кружок </w:t>
      </w:r>
      <w:r>
        <w:rPr>
          <w:rFonts w:ascii="Times New Roman" w:hAnsi="Times New Roman" w:cs="Times New Roman"/>
          <w:b/>
          <w:sz w:val="24"/>
          <w:szCs w:val="24"/>
        </w:rPr>
        <w:t xml:space="preserve">   </w:t>
      </w:r>
    </w:p>
    <w:p w:rsidR="00F25A72" w:rsidRDefault="00F25A72" w:rsidP="00F25A72">
      <w:pPr>
        <w:spacing w:line="240" w:lineRule="auto"/>
        <w:ind w:right="-113"/>
        <w:rPr>
          <w:rFonts w:ascii="Times New Roman" w:hAnsi="Times New Roman" w:cs="Times New Roman"/>
          <w:sz w:val="24"/>
          <w:szCs w:val="24"/>
        </w:rPr>
      </w:pPr>
      <w:r>
        <w:rPr>
          <w:rFonts w:ascii="Times New Roman" w:hAnsi="Times New Roman" w:cs="Times New Roman"/>
          <w:b/>
          <w:sz w:val="24"/>
          <w:szCs w:val="24"/>
        </w:rPr>
        <w:t>Направление</w:t>
      </w:r>
      <w:r>
        <w:rPr>
          <w:rFonts w:ascii="Times New Roman" w:hAnsi="Times New Roman" w:cs="Times New Roman"/>
          <w:sz w:val="24"/>
          <w:szCs w:val="24"/>
        </w:rPr>
        <w:t>: по организации педагогической поддержки</w:t>
      </w:r>
    </w:p>
    <w:p w:rsidR="00F25A72" w:rsidRDefault="00F25A72" w:rsidP="00F25A72">
      <w:pPr>
        <w:spacing w:line="240" w:lineRule="auto"/>
        <w:ind w:right="-113"/>
        <w:rPr>
          <w:rFonts w:ascii="Times New Roman" w:hAnsi="Times New Roman" w:cs="Times New Roman"/>
          <w:sz w:val="24"/>
          <w:szCs w:val="24"/>
        </w:rPr>
      </w:pPr>
      <w:r>
        <w:rPr>
          <w:rFonts w:ascii="Times New Roman" w:hAnsi="Times New Roman" w:cs="Times New Roman"/>
          <w:b/>
          <w:sz w:val="24"/>
          <w:szCs w:val="24"/>
        </w:rPr>
        <w:t>Срок реализации</w:t>
      </w:r>
      <w:r>
        <w:rPr>
          <w:rFonts w:ascii="Times New Roman" w:hAnsi="Times New Roman" w:cs="Times New Roman"/>
          <w:sz w:val="24"/>
          <w:szCs w:val="24"/>
        </w:rPr>
        <w:t>: 2 года</w:t>
      </w:r>
    </w:p>
    <w:p w:rsidR="00F25A72" w:rsidRDefault="00F25A72" w:rsidP="00F25A72">
      <w:pPr>
        <w:tabs>
          <w:tab w:val="left" w:pos="10348"/>
        </w:tabs>
        <w:spacing w:line="240" w:lineRule="auto"/>
        <w:ind w:left="284" w:right="425" w:hanging="851"/>
        <w:rPr>
          <w:rFonts w:ascii="Times New Roman" w:hAnsi="Times New Roman" w:cs="Times New Roman"/>
          <w:sz w:val="24"/>
          <w:szCs w:val="24"/>
        </w:rPr>
      </w:pPr>
      <w:r>
        <w:rPr>
          <w:rFonts w:ascii="Times New Roman" w:hAnsi="Times New Roman" w:cs="Times New Roman"/>
          <w:b/>
          <w:sz w:val="24"/>
          <w:szCs w:val="24"/>
        </w:rPr>
        <w:t xml:space="preserve">         Программа составлена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Дюдиной</w:t>
      </w:r>
      <w:proofErr w:type="spellEnd"/>
      <w:r>
        <w:rPr>
          <w:rFonts w:ascii="Times New Roman" w:hAnsi="Times New Roman" w:cs="Times New Roman"/>
          <w:sz w:val="24"/>
          <w:szCs w:val="24"/>
        </w:rPr>
        <w:t xml:space="preserve"> Т.В., учителем </w:t>
      </w:r>
      <w:proofErr w:type="gramStart"/>
      <w:r>
        <w:rPr>
          <w:rFonts w:ascii="Times New Roman" w:hAnsi="Times New Roman" w:cs="Times New Roman"/>
          <w:sz w:val="24"/>
          <w:szCs w:val="24"/>
        </w:rPr>
        <w:t>физики  МБОУ</w:t>
      </w:r>
      <w:proofErr w:type="gramEnd"/>
      <w:r>
        <w:rPr>
          <w:rFonts w:ascii="Times New Roman" w:hAnsi="Times New Roman" w:cs="Times New Roman"/>
          <w:sz w:val="24"/>
          <w:szCs w:val="24"/>
        </w:rPr>
        <w:t xml:space="preserve"> Школы № 50 г. о. Самара</w:t>
      </w: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left="2832" w:right="-112" w:firstLine="708"/>
        <w:rPr>
          <w:rFonts w:ascii="Times New Roman" w:hAnsi="Times New Roman" w:cs="Times New Roman"/>
          <w:sz w:val="24"/>
          <w:szCs w:val="24"/>
        </w:rPr>
      </w:pPr>
    </w:p>
    <w:p w:rsidR="00F25A72" w:rsidRDefault="00F25A72" w:rsidP="00F25A72">
      <w:pPr>
        <w:spacing w:line="240" w:lineRule="auto"/>
        <w:ind w:right="-112"/>
        <w:jc w:val="center"/>
        <w:rPr>
          <w:rFonts w:ascii="Times New Roman" w:hAnsi="Times New Roman" w:cs="Times New Roman"/>
          <w:sz w:val="24"/>
          <w:szCs w:val="24"/>
        </w:rPr>
      </w:pPr>
      <w:r>
        <w:rPr>
          <w:rFonts w:ascii="Times New Roman" w:hAnsi="Times New Roman" w:cs="Times New Roman"/>
          <w:sz w:val="24"/>
          <w:szCs w:val="24"/>
        </w:rPr>
        <w:t>Самара, 2024</w:t>
      </w:r>
    </w:p>
    <w:p w:rsidR="00F25A72" w:rsidRDefault="00F25A72" w:rsidP="00F25A72">
      <w:pPr>
        <w:spacing w:line="240" w:lineRule="auto"/>
        <w:ind w:right="-112"/>
        <w:jc w:val="center"/>
        <w:rPr>
          <w:rFonts w:ascii="Times New Roman" w:hAnsi="Times New Roman" w:cs="Times New Roman"/>
          <w:sz w:val="24"/>
          <w:szCs w:val="24"/>
        </w:rPr>
      </w:pPr>
    </w:p>
    <w:p w:rsidR="00F25A72" w:rsidRDefault="00F25A72" w:rsidP="00F25A72">
      <w:pPr>
        <w:spacing w:line="240" w:lineRule="auto"/>
        <w:ind w:right="-112"/>
        <w:jc w:val="center"/>
        <w:rPr>
          <w:rFonts w:ascii="Times New Roman" w:hAnsi="Times New Roman" w:cs="Times New Roman"/>
          <w:sz w:val="24"/>
          <w:szCs w:val="24"/>
        </w:rPr>
      </w:pPr>
    </w:p>
    <w:p w:rsidR="00F25A72" w:rsidRDefault="00F25A72" w:rsidP="00F25A72">
      <w:pPr>
        <w:spacing w:line="240" w:lineRule="auto"/>
        <w:ind w:right="-112"/>
        <w:jc w:val="center"/>
        <w:rPr>
          <w:rFonts w:ascii="Times New Roman" w:hAnsi="Times New Roman" w:cs="Times New Roman"/>
          <w:sz w:val="24"/>
          <w:szCs w:val="24"/>
        </w:rPr>
      </w:pPr>
    </w:p>
    <w:p w:rsidR="00F25A72" w:rsidRDefault="00F25A72" w:rsidP="00F25A72">
      <w:pPr>
        <w:spacing w:line="240" w:lineRule="auto"/>
        <w:ind w:right="-112"/>
        <w:jc w:val="center"/>
        <w:rPr>
          <w:rFonts w:ascii="Times New Roman" w:hAnsi="Times New Roman" w:cs="Times New Roman"/>
          <w:sz w:val="24"/>
          <w:szCs w:val="24"/>
        </w:rPr>
      </w:pPr>
    </w:p>
    <w:p w:rsidR="00042680" w:rsidRPr="00042680" w:rsidRDefault="00042680" w:rsidP="00042680">
      <w:pPr>
        <w:pStyle w:val="1"/>
        <w:spacing w:before="76"/>
        <w:ind w:left="2384" w:right="2856"/>
        <w:jc w:val="center"/>
      </w:pPr>
      <w:r w:rsidRPr="00042680">
        <w:rPr>
          <w:noProof/>
          <w:lang w:bidi="ar-SA"/>
        </w:rPr>
        <w:lastRenderedPageBreak/>
        <mc:AlternateContent>
          <mc:Choice Requires="wps">
            <w:drawing>
              <wp:anchor distT="0" distB="0" distL="0" distR="0" simplePos="0" relativeHeight="251658240" behindDoc="1" locked="0" layoutInCell="1" allowOverlap="1" wp14:anchorId="55FE598C" wp14:editId="19BE27AE">
                <wp:simplePos x="0" y="0"/>
                <wp:positionH relativeFrom="page">
                  <wp:posOffset>7019925</wp:posOffset>
                </wp:positionH>
                <wp:positionV relativeFrom="paragraph">
                  <wp:posOffset>267970</wp:posOffset>
                </wp:positionV>
                <wp:extent cx="0" cy="0"/>
                <wp:effectExtent l="6400800" t="10795" r="6399530" b="825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085F7" id="Прямая соединительная линия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75pt,21.1pt" to="55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0BRwIAAFIEAAAOAAAAZHJzL2Uyb0RvYy54bWysVMGO0zAQvSPxD1bu3SS73dKNNl2hpuWy&#10;QKVdPsC1ncbCsS3b27RCSLBnpH4Cv8ABpJUW+Ib0jxg7bWHhghA5OOPxzMubN+OcX6xqgZbMWK5k&#10;HqVHSYSYJIpyucijV9fT3jBC1mFJsVCS5dGa2ehi9PjReaMzdqwqJSgzCECkzRqdR5VzOotjSypW&#10;Y3ukNJNwWCpTYwdbs4ipwQ2g1yI+TpJB3ChDtVGEWQveojuMRgG/LBlxL8vSModEHgE3F1YT1rlf&#10;49E5zhYG64qTHQ38DyxqzCV89ABVYIfRjeF/QNWcGGVV6Y6IqmNVlpywUANUkya/VXNVYc1CLSCO&#10;1QeZ7P+DJS+WM4M4hd5FSOIaWtR+3L7bbtqv7aftBm3ft9/bL+3n9q791t5tb8G+334A2x+29zv3&#10;BqVeyUbbDADHcma8FmQlr/SlIq8tkmpcYblgoaLrtYbPhIz4QYrfWA185s1zRSEG3zgVZF2VpvaQ&#10;IBhahe6tD91jK4dI5yR7b4yzfYo21j1jqkbeyCPBpZcUZ3h5aR2QhtB9iHdLNeVChLEQEjV5NDg5&#10;TUKCVYJTf+jDrFnMx8KgJfaDFR6vAIA9CDPqRtIAVjFMJzvbYS46G+KF9HhQBNDZWd3kvDlLzibD&#10;ybDf6x8PJr1+UhS9p9NxvzeYpk9Oi5NiPC7St55a2s8qTimTnt1+itP+303J7j5183eY44MM8UP0&#10;UCKQ3b8D6dBF37huBOaKrmfGq+EbCoMbgneXzN+MX/ch6uevYPQDAAD//wMAUEsDBBQABgAIAAAA&#10;IQDEXMef2QAAAAsBAAAPAAAAZHJzL2Rvd25yZXYueG1sTI9BS8QwEIXvgv8hjODNTVqMSG26iFDx&#10;4sF18ZxtxrbYTEqSbaq/3ix70ON78/HmvXq72okt6MPoSEGxEcCQOmdG6hXs39ube2AhajJ6coQK&#10;vjHAtrm8qHVlXKI3XHaxZzmEQqUVDDHOFeehG9DqsHEzUr59Om91zNL33HidcrideCnEHbd6pPxh&#10;0DM+Ddh97Y5WARXxY0oppsX/yGdZyPZFvLZKXV+tjw/AIq7xD4ZT/Vwdmtzp4I5kApuyLoSUmVVw&#10;W5bATsTZOZwd3tT8/4bmFwAA//8DAFBLAQItABQABgAIAAAAIQC2gziS/gAAAOEBAAATAAAAAAAA&#10;AAAAAAAAAAAAAABbQ29udGVudF9UeXBlc10ueG1sUEsBAi0AFAAGAAgAAAAhADj9If/WAAAAlAEA&#10;AAsAAAAAAAAAAAAAAAAALwEAAF9yZWxzLy5yZWxzUEsBAi0AFAAGAAgAAAAhAKmtDQFHAgAAUgQA&#10;AA4AAAAAAAAAAAAAAAAALgIAAGRycy9lMm9Eb2MueG1sUEsBAi0AFAAGAAgAAAAhAMRcx5/ZAAAA&#10;CwEAAA8AAAAAAAAAAAAAAAAAoQQAAGRycy9kb3ducmV2LnhtbFBLBQYAAAAABAAEAPMAAACnBQAA&#10;AAA=&#10;" strokeweight=".5pt">
                <w10:wrap type="topAndBottom" anchorx="page"/>
              </v:line>
            </w:pict>
          </mc:Fallback>
        </mc:AlternateContent>
      </w:r>
      <w:r w:rsidRPr="00042680">
        <w:t>ПОЯСНИТЕЛЬНАЯ ЗАПИСКА</w:t>
      </w:r>
    </w:p>
    <w:p w:rsidR="00042680" w:rsidRPr="00042680" w:rsidRDefault="00042680" w:rsidP="00042680">
      <w:pPr>
        <w:pStyle w:val="1"/>
        <w:spacing w:before="76"/>
        <w:ind w:left="2384" w:right="2856"/>
        <w:jc w:val="center"/>
        <w:rPr>
          <w:rFonts w:eastAsia="Calibri"/>
          <w:lang w:bidi="ar-SA"/>
        </w:rPr>
      </w:pPr>
    </w:p>
    <w:p w:rsidR="00042680" w:rsidRPr="00042680" w:rsidRDefault="00042680" w:rsidP="00042680">
      <w:pPr>
        <w:spacing w:line="240" w:lineRule="auto"/>
        <w:ind w:right="141"/>
        <w:jc w:val="both"/>
        <w:rPr>
          <w:rFonts w:ascii="Times New Roman" w:eastAsia="Times New Roman" w:hAnsi="Times New Roman" w:cs="Times New Roman"/>
          <w:sz w:val="24"/>
          <w:szCs w:val="24"/>
          <w:lang w:bidi="ru-RU"/>
        </w:rPr>
      </w:pPr>
      <w:r w:rsidRPr="00042680">
        <w:rPr>
          <w:rFonts w:ascii="Times New Roman" w:hAnsi="Times New Roman" w:cs="Times New Roman"/>
          <w:sz w:val="24"/>
          <w:szCs w:val="24"/>
        </w:rPr>
        <w:t xml:space="preserve">        Настоящая  программа разработана в соответствии и на основе нормативно-правовых  и </w:t>
      </w:r>
      <w:proofErr w:type="spellStart"/>
      <w:r w:rsidRPr="00042680">
        <w:rPr>
          <w:rFonts w:ascii="Times New Roman" w:hAnsi="Times New Roman" w:cs="Times New Roman"/>
          <w:sz w:val="24"/>
          <w:szCs w:val="24"/>
        </w:rPr>
        <w:t>учебно</w:t>
      </w:r>
      <w:proofErr w:type="spellEnd"/>
      <w:r w:rsidRPr="00042680">
        <w:rPr>
          <w:rFonts w:ascii="Times New Roman" w:hAnsi="Times New Roman" w:cs="Times New Roman"/>
          <w:sz w:val="24"/>
          <w:szCs w:val="24"/>
        </w:rPr>
        <w:t xml:space="preserve"> — методических документов:</w:t>
      </w:r>
    </w:p>
    <w:p w:rsidR="00042680" w:rsidRPr="00042680" w:rsidRDefault="00042680" w:rsidP="00042680">
      <w:pPr>
        <w:spacing w:line="240" w:lineRule="auto"/>
        <w:ind w:right="141"/>
        <w:jc w:val="both"/>
        <w:rPr>
          <w:rFonts w:ascii="Times New Roman" w:hAnsi="Times New Roman" w:cs="Times New Roman"/>
          <w:sz w:val="24"/>
          <w:szCs w:val="24"/>
        </w:rPr>
      </w:pPr>
    </w:p>
    <w:p w:rsidR="00042680" w:rsidRPr="00042680" w:rsidRDefault="00042680" w:rsidP="00042680">
      <w:pPr>
        <w:tabs>
          <w:tab w:val="left" w:pos="984"/>
        </w:tabs>
        <w:spacing w:line="240" w:lineRule="auto"/>
        <w:ind w:right="438"/>
        <w:jc w:val="both"/>
        <w:rPr>
          <w:rFonts w:ascii="Times New Roman" w:hAnsi="Times New Roman" w:cs="Times New Roman"/>
          <w:color w:val="231F20"/>
          <w:spacing w:val="-55"/>
          <w:w w:val="115"/>
          <w:sz w:val="24"/>
          <w:szCs w:val="24"/>
          <w:lang w:eastAsia="ru-RU"/>
        </w:rPr>
      </w:pPr>
      <w:r w:rsidRPr="00042680">
        <w:rPr>
          <w:rFonts w:ascii="Times New Roman" w:hAnsi="Times New Roman" w:cs="Times New Roman"/>
          <w:color w:val="231F20"/>
          <w:w w:val="115"/>
          <w:sz w:val="24"/>
          <w:szCs w:val="24"/>
        </w:rPr>
        <w:t xml:space="preserve"> - Стратегия</w:t>
      </w:r>
      <w:r w:rsidRPr="00042680">
        <w:rPr>
          <w:rFonts w:ascii="Times New Roman" w:hAnsi="Times New Roman" w:cs="Times New Roman"/>
          <w:color w:val="231F20"/>
          <w:spacing w:val="-6"/>
          <w:w w:val="115"/>
          <w:sz w:val="24"/>
          <w:szCs w:val="24"/>
        </w:rPr>
        <w:t xml:space="preserve"> </w:t>
      </w:r>
      <w:r w:rsidRPr="00042680">
        <w:rPr>
          <w:rFonts w:ascii="Times New Roman" w:hAnsi="Times New Roman" w:cs="Times New Roman"/>
          <w:color w:val="231F20"/>
          <w:w w:val="115"/>
          <w:sz w:val="24"/>
          <w:szCs w:val="24"/>
        </w:rPr>
        <w:t>национальной</w:t>
      </w:r>
      <w:r w:rsidRPr="00042680">
        <w:rPr>
          <w:rFonts w:ascii="Times New Roman" w:hAnsi="Times New Roman" w:cs="Times New Roman"/>
          <w:color w:val="231F20"/>
          <w:spacing w:val="-6"/>
          <w:w w:val="115"/>
          <w:sz w:val="24"/>
          <w:szCs w:val="24"/>
        </w:rPr>
        <w:t xml:space="preserve"> </w:t>
      </w:r>
      <w:r w:rsidRPr="00042680">
        <w:rPr>
          <w:rFonts w:ascii="Times New Roman" w:hAnsi="Times New Roman" w:cs="Times New Roman"/>
          <w:color w:val="231F20"/>
          <w:w w:val="115"/>
          <w:sz w:val="24"/>
          <w:szCs w:val="24"/>
        </w:rPr>
        <w:t>безопасности</w:t>
      </w:r>
      <w:r w:rsidRPr="00042680">
        <w:rPr>
          <w:rFonts w:ascii="Times New Roman" w:hAnsi="Times New Roman" w:cs="Times New Roman"/>
          <w:color w:val="231F20"/>
          <w:spacing w:val="-6"/>
          <w:w w:val="115"/>
          <w:sz w:val="24"/>
          <w:szCs w:val="24"/>
        </w:rPr>
        <w:t xml:space="preserve"> </w:t>
      </w:r>
      <w:r w:rsidRPr="00042680">
        <w:rPr>
          <w:rFonts w:ascii="Times New Roman" w:hAnsi="Times New Roman" w:cs="Times New Roman"/>
          <w:color w:val="231F20"/>
          <w:w w:val="115"/>
          <w:sz w:val="24"/>
          <w:szCs w:val="24"/>
        </w:rPr>
        <w:t>Российской</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Федерации.</w:t>
      </w:r>
      <w:r w:rsidRPr="00042680">
        <w:rPr>
          <w:rFonts w:ascii="Times New Roman" w:hAnsi="Times New Roman" w:cs="Times New Roman"/>
          <w:color w:val="231F20"/>
          <w:spacing w:val="-6"/>
          <w:w w:val="115"/>
          <w:sz w:val="24"/>
          <w:szCs w:val="24"/>
        </w:rPr>
        <w:t xml:space="preserve"> </w:t>
      </w:r>
      <w:r w:rsidRPr="00042680">
        <w:rPr>
          <w:rFonts w:ascii="Times New Roman" w:hAnsi="Times New Roman" w:cs="Times New Roman"/>
          <w:color w:val="231F20"/>
          <w:w w:val="115"/>
          <w:sz w:val="24"/>
          <w:szCs w:val="24"/>
        </w:rPr>
        <w:t>Указ</w:t>
      </w:r>
      <w:r w:rsidRPr="00042680">
        <w:rPr>
          <w:rFonts w:ascii="Times New Roman" w:hAnsi="Times New Roman" w:cs="Times New Roman"/>
          <w:color w:val="231F20"/>
          <w:spacing w:val="-55"/>
          <w:w w:val="115"/>
          <w:sz w:val="24"/>
          <w:szCs w:val="24"/>
        </w:rPr>
        <w:t xml:space="preserve"> </w:t>
      </w:r>
      <w:r w:rsidRPr="00042680">
        <w:rPr>
          <w:rFonts w:ascii="Times New Roman" w:hAnsi="Times New Roman" w:cs="Times New Roman"/>
          <w:color w:val="231F20"/>
          <w:w w:val="110"/>
          <w:sz w:val="24"/>
          <w:szCs w:val="24"/>
        </w:rPr>
        <w:t>Президента Российской Федерации от 2 июля 2021 г. № 400 «О</w:t>
      </w:r>
    </w:p>
    <w:p w:rsidR="00042680" w:rsidRPr="00042680" w:rsidRDefault="00042680" w:rsidP="00042680">
      <w:pPr>
        <w:tabs>
          <w:tab w:val="left" w:pos="984"/>
        </w:tabs>
        <w:spacing w:line="240" w:lineRule="auto"/>
        <w:ind w:right="111"/>
        <w:jc w:val="both"/>
        <w:rPr>
          <w:rFonts w:ascii="Times New Roman" w:hAnsi="Times New Roman" w:cs="Times New Roman"/>
          <w:sz w:val="24"/>
          <w:szCs w:val="24"/>
        </w:rPr>
      </w:pPr>
      <w:r w:rsidRPr="00042680">
        <w:rPr>
          <w:rFonts w:ascii="Times New Roman" w:hAnsi="Times New Roman" w:cs="Times New Roman"/>
          <w:color w:val="231F20"/>
          <w:w w:val="110"/>
          <w:sz w:val="24"/>
          <w:szCs w:val="24"/>
        </w:rPr>
        <w:t>Стра</w:t>
      </w:r>
      <w:r w:rsidRPr="00042680">
        <w:rPr>
          <w:rFonts w:ascii="Times New Roman" w:hAnsi="Times New Roman" w:cs="Times New Roman"/>
          <w:color w:val="231F20"/>
          <w:w w:val="115"/>
          <w:sz w:val="24"/>
          <w:szCs w:val="24"/>
        </w:rPr>
        <w:t>тегии</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национальной</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безопасности</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Российской</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Федерации».</w:t>
      </w:r>
    </w:p>
    <w:p w:rsidR="00042680" w:rsidRPr="00042680" w:rsidRDefault="00042680" w:rsidP="00042680">
      <w:pPr>
        <w:tabs>
          <w:tab w:val="left" w:pos="284"/>
        </w:tabs>
        <w:spacing w:line="240" w:lineRule="auto"/>
        <w:ind w:right="111"/>
        <w:jc w:val="both"/>
        <w:rPr>
          <w:rFonts w:ascii="Times New Roman" w:hAnsi="Times New Roman" w:cs="Times New Roman"/>
          <w:color w:val="231F20"/>
          <w:w w:val="110"/>
          <w:sz w:val="24"/>
          <w:szCs w:val="24"/>
        </w:rPr>
      </w:pPr>
      <w:r w:rsidRPr="00042680">
        <w:rPr>
          <w:rFonts w:ascii="Times New Roman" w:hAnsi="Times New Roman" w:cs="Times New Roman"/>
          <w:color w:val="231F20"/>
          <w:w w:val="110"/>
          <w:sz w:val="24"/>
          <w:szCs w:val="24"/>
        </w:rPr>
        <w:t xml:space="preserve"> - Приказ</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Министерства</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просвещения</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Российской</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Федерации</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от</w:t>
      </w:r>
      <w:r w:rsidRPr="00042680">
        <w:rPr>
          <w:rFonts w:ascii="Times New Roman" w:hAnsi="Times New Roman" w:cs="Times New Roman"/>
          <w:color w:val="231F20"/>
          <w:spacing w:val="-52"/>
          <w:w w:val="110"/>
          <w:sz w:val="24"/>
          <w:szCs w:val="24"/>
        </w:rPr>
        <w:t xml:space="preserve"> </w:t>
      </w:r>
      <w:r w:rsidRPr="00042680">
        <w:rPr>
          <w:rFonts w:ascii="Times New Roman" w:hAnsi="Times New Roman" w:cs="Times New Roman"/>
          <w:color w:val="231F20"/>
          <w:w w:val="110"/>
          <w:sz w:val="24"/>
          <w:szCs w:val="24"/>
        </w:rPr>
        <w:t>31.05.2021 № 286 «Об утверждении федерального государственного</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образовательного стандарта начального общего образования». (Зарегистрирован</w:t>
      </w:r>
      <w:r w:rsidRPr="00042680">
        <w:rPr>
          <w:rFonts w:ascii="Times New Roman" w:hAnsi="Times New Roman" w:cs="Times New Roman"/>
          <w:color w:val="231F20"/>
          <w:spacing w:val="10"/>
          <w:w w:val="110"/>
          <w:sz w:val="24"/>
          <w:szCs w:val="24"/>
        </w:rPr>
        <w:t xml:space="preserve"> </w:t>
      </w:r>
      <w:r w:rsidRPr="00042680">
        <w:rPr>
          <w:rFonts w:ascii="Times New Roman" w:hAnsi="Times New Roman" w:cs="Times New Roman"/>
          <w:color w:val="231F20"/>
          <w:w w:val="110"/>
          <w:sz w:val="24"/>
          <w:szCs w:val="24"/>
        </w:rPr>
        <w:t>05.07.2021</w:t>
      </w:r>
      <w:r w:rsidRPr="00042680">
        <w:rPr>
          <w:rFonts w:ascii="Times New Roman" w:hAnsi="Times New Roman" w:cs="Times New Roman"/>
          <w:color w:val="231F20"/>
          <w:spacing w:val="11"/>
          <w:w w:val="110"/>
          <w:sz w:val="24"/>
          <w:szCs w:val="24"/>
        </w:rPr>
        <w:t xml:space="preserve"> </w:t>
      </w:r>
      <w:r w:rsidRPr="00042680">
        <w:rPr>
          <w:rFonts w:ascii="Times New Roman" w:hAnsi="Times New Roman" w:cs="Times New Roman"/>
          <w:color w:val="231F20"/>
          <w:w w:val="110"/>
          <w:sz w:val="24"/>
          <w:szCs w:val="24"/>
        </w:rPr>
        <w:t>№</w:t>
      </w:r>
      <w:r w:rsidRPr="00042680">
        <w:rPr>
          <w:rFonts w:ascii="Times New Roman" w:hAnsi="Times New Roman" w:cs="Times New Roman"/>
          <w:color w:val="231F20"/>
          <w:spacing w:val="11"/>
          <w:w w:val="110"/>
          <w:sz w:val="24"/>
          <w:szCs w:val="24"/>
        </w:rPr>
        <w:t xml:space="preserve"> </w:t>
      </w:r>
      <w:r w:rsidRPr="00042680">
        <w:rPr>
          <w:rFonts w:ascii="Times New Roman" w:hAnsi="Times New Roman" w:cs="Times New Roman"/>
          <w:color w:val="231F20"/>
          <w:w w:val="110"/>
          <w:sz w:val="24"/>
          <w:szCs w:val="24"/>
        </w:rPr>
        <w:t>64100.)</w:t>
      </w:r>
    </w:p>
    <w:p w:rsidR="00042680" w:rsidRPr="00042680" w:rsidRDefault="00042680" w:rsidP="00042680">
      <w:pPr>
        <w:tabs>
          <w:tab w:val="left" w:pos="758"/>
        </w:tabs>
        <w:spacing w:before="72"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0"/>
          <w:sz w:val="24"/>
          <w:szCs w:val="24"/>
        </w:rPr>
        <w:t xml:space="preserve">  - Приказ</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Министерства</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просвещения</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Российской</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Федерации</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от</w:t>
      </w:r>
      <w:r w:rsidRPr="00042680">
        <w:rPr>
          <w:rFonts w:ascii="Times New Roman" w:hAnsi="Times New Roman" w:cs="Times New Roman"/>
          <w:color w:val="231F20"/>
          <w:spacing w:val="-52"/>
          <w:w w:val="110"/>
          <w:sz w:val="24"/>
          <w:szCs w:val="24"/>
        </w:rPr>
        <w:t xml:space="preserve"> </w:t>
      </w:r>
      <w:r w:rsidRPr="00042680">
        <w:rPr>
          <w:rFonts w:ascii="Times New Roman" w:hAnsi="Times New Roman" w:cs="Times New Roman"/>
          <w:color w:val="231F20"/>
          <w:w w:val="110"/>
          <w:sz w:val="24"/>
          <w:szCs w:val="24"/>
        </w:rPr>
        <w:t>31.05.2021 № 287 «Об утверждении федерального государственного</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образовательного</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стандарта</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основного</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общего</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образования».</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(Зарегистрирован</w:t>
      </w:r>
      <w:r w:rsidRPr="00042680">
        <w:rPr>
          <w:rFonts w:ascii="Times New Roman" w:hAnsi="Times New Roman" w:cs="Times New Roman"/>
          <w:color w:val="231F20"/>
          <w:spacing w:val="10"/>
          <w:w w:val="110"/>
          <w:sz w:val="24"/>
          <w:szCs w:val="24"/>
        </w:rPr>
        <w:t xml:space="preserve"> </w:t>
      </w:r>
      <w:r w:rsidRPr="00042680">
        <w:rPr>
          <w:rFonts w:ascii="Times New Roman" w:hAnsi="Times New Roman" w:cs="Times New Roman"/>
          <w:color w:val="231F20"/>
          <w:w w:val="110"/>
          <w:sz w:val="24"/>
          <w:szCs w:val="24"/>
        </w:rPr>
        <w:t>05.07.2021</w:t>
      </w:r>
      <w:r w:rsidRPr="00042680">
        <w:rPr>
          <w:rFonts w:ascii="Times New Roman" w:hAnsi="Times New Roman" w:cs="Times New Roman"/>
          <w:color w:val="231F20"/>
          <w:spacing w:val="10"/>
          <w:w w:val="110"/>
          <w:sz w:val="24"/>
          <w:szCs w:val="24"/>
        </w:rPr>
        <w:t xml:space="preserve"> </w:t>
      </w:r>
      <w:r w:rsidRPr="00042680">
        <w:rPr>
          <w:rFonts w:ascii="Times New Roman" w:hAnsi="Times New Roman" w:cs="Times New Roman"/>
          <w:color w:val="231F20"/>
          <w:w w:val="110"/>
          <w:sz w:val="24"/>
          <w:szCs w:val="24"/>
        </w:rPr>
        <w:t>№</w:t>
      </w:r>
      <w:r w:rsidRPr="00042680">
        <w:rPr>
          <w:rFonts w:ascii="Times New Roman" w:hAnsi="Times New Roman" w:cs="Times New Roman"/>
          <w:color w:val="231F20"/>
          <w:spacing w:val="11"/>
          <w:w w:val="110"/>
          <w:sz w:val="24"/>
          <w:szCs w:val="24"/>
        </w:rPr>
        <w:t xml:space="preserve"> </w:t>
      </w:r>
      <w:r w:rsidRPr="00042680">
        <w:rPr>
          <w:rFonts w:ascii="Times New Roman" w:hAnsi="Times New Roman" w:cs="Times New Roman"/>
          <w:color w:val="231F20"/>
          <w:w w:val="110"/>
          <w:sz w:val="24"/>
          <w:szCs w:val="24"/>
        </w:rPr>
        <w:t>64101.)</w:t>
      </w:r>
    </w:p>
    <w:p w:rsidR="00042680" w:rsidRPr="00042680" w:rsidRDefault="00042680" w:rsidP="00042680">
      <w:pPr>
        <w:tabs>
          <w:tab w:val="left" w:pos="758"/>
          <w:tab w:val="left" w:pos="10065"/>
        </w:tabs>
        <w:spacing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5"/>
          <w:sz w:val="24"/>
          <w:szCs w:val="24"/>
        </w:rPr>
        <w:t xml:space="preserve"> - Приказ</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Министерства</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просвещения</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Российской</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Федерации</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от</w:t>
      </w:r>
      <w:r w:rsidRPr="00042680">
        <w:rPr>
          <w:rFonts w:ascii="Times New Roman" w:hAnsi="Times New Roman" w:cs="Times New Roman"/>
          <w:color w:val="231F20"/>
          <w:spacing w:val="-55"/>
          <w:w w:val="115"/>
          <w:sz w:val="24"/>
          <w:szCs w:val="24"/>
        </w:rPr>
        <w:t xml:space="preserve"> </w:t>
      </w:r>
      <w:r w:rsidRPr="00042680">
        <w:rPr>
          <w:rFonts w:ascii="Times New Roman" w:hAnsi="Times New Roman" w:cs="Times New Roman"/>
          <w:color w:val="231F20"/>
          <w:w w:val="115"/>
          <w:sz w:val="24"/>
          <w:szCs w:val="24"/>
        </w:rPr>
        <w:t>18.07.2022 № 569 «О внесении изменений в федеральный государственный образовательный стандарт начального общего образования».</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(Зарегистрирован</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17.08.2022</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69676.)</w:t>
      </w:r>
    </w:p>
    <w:p w:rsidR="00042680" w:rsidRPr="00042680" w:rsidRDefault="00042680" w:rsidP="00042680">
      <w:pPr>
        <w:tabs>
          <w:tab w:val="left" w:pos="758"/>
          <w:tab w:val="left" w:pos="10065"/>
        </w:tabs>
        <w:spacing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5"/>
          <w:sz w:val="24"/>
          <w:szCs w:val="24"/>
        </w:rPr>
        <w:t xml:space="preserve"> - Приказ</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Министерства</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просвещения</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Российской</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Федерации</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от</w:t>
      </w:r>
      <w:r w:rsidRPr="00042680">
        <w:rPr>
          <w:rFonts w:ascii="Times New Roman" w:hAnsi="Times New Roman" w:cs="Times New Roman"/>
          <w:color w:val="231F20"/>
          <w:spacing w:val="-55"/>
          <w:w w:val="115"/>
          <w:sz w:val="24"/>
          <w:szCs w:val="24"/>
        </w:rPr>
        <w:t xml:space="preserve"> </w:t>
      </w:r>
      <w:r w:rsidRPr="00042680">
        <w:rPr>
          <w:rFonts w:ascii="Times New Roman" w:hAnsi="Times New Roman" w:cs="Times New Roman"/>
          <w:color w:val="231F20"/>
          <w:w w:val="115"/>
          <w:sz w:val="24"/>
          <w:szCs w:val="24"/>
        </w:rPr>
        <w:t>18.07.2022 № 568 «О внесении изменений в федеральный государственный образовательный стандарт основного общего образования».</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(Зарегистрирован</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17.08.2022</w:t>
      </w:r>
      <w:r w:rsidRPr="00042680">
        <w:rPr>
          <w:rFonts w:ascii="Times New Roman" w:hAnsi="Times New Roman" w:cs="Times New Roman"/>
          <w:color w:val="231F20"/>
          <w:spacing w:val="5"/>
          <w:w w:val="115"/>
          <w:sz w:val="24"/>
          <w:szCs w:val="24"/>
        </w:rPr>
        <w:t xml:space="preserve"> </w:t>
      </w:r>
      <w:r w:rsidRPr="00042680">
        <w:rPr>
          <w:rFonts w:ascii="Times New Roman" w:hAnsi="Times New Roman" w:cs="Times New Roman"/>
          <w:color w:val="231F20"/>
          <w:w w:val="115"/>
          <w:sz w:val="24"/>
          <w:szCs w:val="24"/>
        </w:rPr>
        <w:t>№</w:t>
      </w:r>
      <w:r w:rsidRPr="00042680">
        <w:rPr>
          <w:rFonts w:ascii="Times New Roman" w:hAnsi="Times New Roman" w:cs="Times New Roman"/>
          <w:color w:val="231F20"/>
          <w:spacing w:val="4"/>
          <w:w w:val="115"/>
          <w:sz w:val="24"/>
          <w:szCs w:val="24"/>
        </w:rPr>
        <w:t xml:space="preserve"> </w:t>
      </w:r>
      <w:r w:rsidRPr="00042680">
        <w:rPr>
          <w:rFonts w:ascii="Times New Roman" w:hAnsi="Times New Roman" w:cs="Times New Roman"/>
          <w:color w:val="231F20"/>
          <w:w w:val="115"/>
          <w:sz w:val="24"/>
          <w:szCs w:val="24"/>
        </w:rPr>
        <w:t>69675.)</w:t>
      </w:r>
    </w:p>
    <w:p w:rsidR="00042680" w:rsidRPr="00042680" w:rsidRDefault="00042680" w:rsidP="00042680">
      <w:pPr>
        <w:tabs>
          <w:tab w:val="left" w:pos="758"/>
        </w:tabs>
        <w:spacing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0"/>
          <w:sz w:val="24"/>
          <w:szCs w:val="24"/>
        </w:rPr>
        <w:t xml:space="preserve"> - Приказ</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Министерства</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образования  и  науки  Российской  Федерации</w:t>
      </w:r>
      <w:r w:rsidRPr="00042680">
        <w:rPr>
          <w:rFonts w:ascii="Times New Roman" w:hAnsi="Times New Roman" w:cs="Times New Roman"/>
          <w:color w:val="231F20"/>
          <w:spacing w:val="1"/>
          <w:w w:val="110"/>
          <w:sz w:val="24"/>
          <w:szCs w:val="24"/>
        </w:rPr>
        <w:t xml:space="preserve"> </w:t>
      </w:r>
      <w:r w:rsidRPr="00042680">
        <w:rPr>
          <w:rFonts w:ascii="Times New Roman" w:hAnsi="Times New Roman" w:cs="Times New Roman"/>
          <w:color w:val="231F20"/>
          <w:w w:val="110"/>
          <w:sz w:val="24"/>
          <w:szCs w:val="24"/>
        </w:rPr>
        <w:t>от 17 мая 2012 г. №413 «Об утверждении федерального государственного</w:t>
      </w:r>
      <w:r w:rsidRPr="00042680">
        <w:rPr>
          <w:rFonts w:ascii="Times New Roman" w:hAnsi="Times New Roman" w:cs="Times New Roman"/>
          <w:color w:val="231F20"/>
          <w:spacing w:val="21"/>
          <w:w w:val="110"/>
          <w:sz w:val="24"/>
          <w:szCs w:val="24"/>
        </w:rPr>
        <w:t xml:space="preserve"> </w:t>
      </w:r>
      <w:r w:rsidRPr="00042680">
        <w:rPr>
          <w:rFonts w:ascii="Times New Roman" w:hAnsi="Times New Roman" w:cs="Times New Roman"/>
          <w:color w:val="231F20"/>
          <w:w w:val="110"/>
          <w:sz w:val="24"/>
          <w:szCs w:val="24"/>
        </w:rPr>
        <w:t>образовательного</w:t>
      </w:r>
      <w:r w:rsidRPr="00042680">
        <w:rPr>
          <w:rFonts w:ascii="Times New Roman" w:hAnsi="Times New Roman" w:cs="Times New Roman"/>
          <w:color w:val="231F20"/>
          <w:spacing w:val="21"/>
          <w:w w:val="110"/>
          <w:sz w:val="24"/>
          <w:szCs w:val="24"/>
        </w:rPr>
        <w:t xml:space="preserve"> </w:t>
      </w:r>
      <w:r w:rsidRPr="00042680">
        <w:rPr>
          <w:rFonts w:ascii="Times New Roman" w:hAnsi="Times New Roman" w:cs="Times New Roman"/>
          <w:color w:val="231F20"/>
          <w:w w:val="110"/>
          <w:sz w:val="24"/>
          <w:szCs w:val="24"/>
        </w:rPr>
        <w:t>стандарта</w:t>
      </w:r>
      <w:r w:rsidRPr="00042680">
        <w:rPr>
          <w:rFonts w:ascii="Times New Roman" w:hAnsi="Times New Roman" w:cs="Times New Roman"/>
          <w:color w:val="231F20"/>
          <w:spacing w:val="21"/>
          <w:w w:val="110"/>
          <w:sz w:val="24"/>
          <w:szCs w:val="24"/>
        </w:rPr>
        <w:t xml:space="preserve"> </w:t>
      </w:r>
      <w:r w:rsidRPr="00042680">
        <w:rPr>
          <w:rFonts w:ascii="Times New Roman" w:hAnsi="Times New Roman" w:cs="Times New Roman"/>
          <w:color w:val="231F20"/>
          <w:w w:val="110"/>
          <w:sz w:val="24"/>
          <w:szCs w:val="24"/>
        </w:rPr>
        <w:t>среднего</w:t>
      </w:r>
      <w:r w:rsidRPr="00042680">
        <w:rPr>
          <w:rFonts w:ascii="Times New Roman" w:hAnsi="Times New Roman" w:cs="Times New Roman"/>
          <w:color w:val="231F20"/>
          <w:spacing w:val="22"/>
          <w:w w:val="110"/>
          <w:sz w:val="24"/>
          <w:szCs w:val="24"/>
        </w:rPr>
        <w:t xml:space="preserve"> </w:t>
      </w:r>
      <w:r w:rsidRPr="00042680">
        <w:rPr>
          <w:rFonts w:ascii="Times New Roman" w:hAnsi="Times New Roman" w:cs="Times New Roman"/>
          <w:color w:val="231F20"/>
          <w:w w:val="110"/>
          <w:sz w:val="24"/>
          <w:szCs w:val="24"/>
        </w:rPr>
        <w:t>общего</w:t>
      </w:r>
      <w:r w:rsidRPr="00042680">
        <w:rPr>
          <w:rFonts w:ascii="Times New Roman" w:hAnsi="Times New Roman" w:cs="Times New Roman"/>
          <w:color w:val="231F20"/>
          <w:spacing w:val="21"/>
          <w:w w:val="110"/>
          <w:sz w:val="24"/>
          <w:szCs w:val="24"/>
        </w:rPr>
        <w:t xml:space="preserve"> </w:t>
      </w:r>
      <w:r w:rsidRPr="00042680">
        <w:rPr>
          <w:rFonts w:ascii="Times New Roman" w:hAnsi="Times New Roman" w:cs="Times New Roman"/>
          <w:color w:val="231F20"/>
          <w:w w:val="110"/>
          <w:sz w:val="24"/>
          <w:szCs w:val="24"/>
        </w:rPr>
        <w:t>образования».</w:t>
      </w:r>
    </w:p>
    <w:p w:rsidR="00042680" w:rsidRPr="00042680" w:rsidRDefault="00042680" w:rsidP="00042680">
      <w:pPr>
        <w:tabs>
          <w:tab w:val="left" w:pos="758"/>
        </w:tabs>
        <w:spacing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5"/>
          <w:sz w:val="24"/>
          <w:szCs w:val="24"/>
        </w:rPr>
        <w:t xml:space="preserve"> - Приказ</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Министерства</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просвещения</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Российской</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Федерации</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от</w:t>
      </w:r>
      <w:r w:rsidRPr="00042680">
        <w:rPr>
          <w:rFonts w:ascii="Times New Roman" w:hAnsi="Times New Roman" w:cs="Times New Roman"/>
          <w:color w:val="231F20"/>
          <w:spacing w:val="-55"/>
          <w:w w:val="115"/>
          <w:sz w:val="24"/>
          <w:szCs w:val="24"/>
        </w:rPr>
        <w:t xml:space="preserve"> </w:t>
      </w:r>
      <w:r w:rsidRPr="00042680">
        <w:rPr>
          <w:rFonts w:ascii="Times New Roman" w:hAnsi="Times New Roman" w:cs="Times New Roman"/>
          <w:color w:val="231F20"/>
          <w:w w:val="115"/>
          <w:sz w:val="24"/>
          <w:szCs w:val="24"/>
        </w:rPr>
        <w:t>12.08.2022 № 732 «О внесении изменений в федеральный государственный образовательный стандарт среднего общего образования,</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утверждённый приказом Министерства образования и науки Российской Федерации от 17 мая 2012 г. № 413». (Зарегистрирован</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12.09.2022</w:t>
      </w:r>
      <w:r w:rsidRPr="00042680">
        <w:rPr>
          <w:rFonts w:ascii="Times New Roman" w:hAnsi="Times New Roman" w:cs="Times New Roman"/>
          <w:color w:val="231F20"/>
          <w:spacing w:val="7"/>
          <w:w w:val="115"/>
          <w:sz w:val="24"/>
          <w:szCs w:val="24"/>
        </w:rPr>
        <w:t xml:space="preserve"> </w:t>
      </w:r>
      <w:r w:rsidRPr="00042680">
        <w:rPr>
          <w:rFonts w:ascii="Times New Roman" w:hAnsi="Times New Roman" w:cs="Times New Roman"/>
          <w:color w:val="231F20"/>
          <w:w w:val="115"/>
          <w:sz w:val="24"/>
          <w:szCs w:val="24"/>
        </w:rPr>
        <w:t>№</w:t>
      </w:r>
      <w:r w:rsidRPr="00042680">
        <w:rPr>
          <w:rFonts w:ascii="Times New Roman" w:hAnsi="Times New Roman" w:cs="Times New Roman"/>
          <w:color w:val="231F20"/>
          <w:spacing w:val="7"/>
          <w:w w:val="115"/>
          <w:sz w:val="24"/>
          <w:szCs w:val="24"/>
        </w:rPr>
        <w:t xml:space="preserve"> </w:t>
      </w:r>
      <w:r w:rsidRPr="00042680">
        <w:rPr>
          <w:rFonts w:ascii="Times New Roman" w:hAnsi="Times New Roman" w:cs="Times New Roman"/>
          <w:color w:val="231F20"/>
          <w:w w:val="115"/>
          <w:sz w:val="24"/>
          <w:szCs w:val="24"/>
        </w:rPr>
        <w:t>70034.)</w:t>
      </w:r>
    </w:p>
    <w:p w:rsidR="00042680" w:rsidRPr="00042680" w:rsidRDefault="00042680" w:rsidP="00042680">
      <w:pPr>
        <w:tabs>
          <w:tab w:val="left" w:pos="758"/>
        </w:tabs>
        <w:spacing w:line="240" w:lineRule="auto"/>
        <w:ind w:right="12"/>
        <w:jc w:val="both"/>
        <w:rPr>
          <w:rFonts w:ascii="Times New Roman" w:hAnsi="Times New Roman" w:cs="Times New Roman"/>
          <w:sz w:val="24"/>
          <w:szCs w:val="24"/>
        </w:rPr>
      </w:pPr>
      <w:r w:rsidRPr="00042680">
        <w:rPr>
          <w:rFonts w:ascii="Times New Roman" w:hAnsi="Times New Roman" w:cs="Times New Roman"/>
          <w:color w:val="231F20"/>
          <w:w w:val="115"/>
          <w:sz w:val="24"/>
          <w:szCs w:val="24"/>
        </w:rPr>
        <w:t xml:space="preserve">  - Примерная рабочая программа по воспитанию для общеобразовательных</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организаций,</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одобренная</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решением</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федерального</w:t>
      </w:r>
      <w:r w:rsidRPr="00042680">
        <w:rPr>
          <w:rFonts w:ascii="Times New Roman" w:hAnsi="Times New Roman" w:cs="Times New Roman"/>
          <w:color w:val="231F20"/>
          <w:spacing w:val="1"/>
          <w:w w:val="115"/>
          <w:sz w:val="24"/>
          <w:szCs w:val="24"/>
        </w:rPr>
        <w:t xml:space="preserve"> </w:t>
      </w:r>
      <w:r w:rsidRPr="00042680">
        <w:rPr>
          <w:rFonts w:ascii="Times New Roman" w:hAnsi="Times New Roman" w:cs="Times New Roman"/>
          <w:color w:val="231F20"/>
          <w:w w:val="115"/>
          <w:sz w:val="24"/>
          <w:szCs w:val="24"/>
        </w:rPr>
        <w:t>учебно-методического объединения по общему образованию. (Протокол</w:t>
      </w:r>
      <w:r w:rsidRPr="00042680">
        <w:rPr>
          <w:rFonts w:ascii="Times New Roman" w:hAnsi="Times New Roman" w:cs="Times New Roman"/>
          <w:color w:val="231F20"/>
          <w:spacing w:val="-55"/>
          <w:w w:val="115"/>
          <w:sz w:val="24"/>
          <w:szCs w:val="24"/>
        </w:rPr>
        <w:t xml:space="preserve"> </w:t>
      </w:r>
      <w:r w:rsidRPr="00042680">
        <w:rPr>
          <w:rFonts w:ascii="Times New Roman" w:hAnsi="Times New Roman" w:cs="Times New Roman"/>
          <w:color w:val="231F20"/>
          <w:w w:val="115"/>
          <w:sz w:val="24"/>
          <w:szCs w:val="24"/>
        </w:rPr>
        <w:t>от</w:t>
      </w:r>
      <w:r w:rsidRPr="00042680">
        <w:rPr>
          <w:rFonts w:ascii="Times New Roman" w:hAnsi="Times New Roman" w:cs="Times New Roman"/>
          <w:color w:val="231F20"/>
          <w:spacing w:val="7"/>
          <w:w w:val="115"/>
          <w:sz w:val="24"/>
          <w:szCs w:val="24"/>
        </w:rPr>
        <w:t xml:space="preserve"> </w:t>
      </w:r>
      <w:r w:rsidRPr="00042680">
        <w:rPr>
          <w:rFonts w:ascii="Times New Roman" w:hAnsi="Times New Roman" w:cs="Times New Roman"/>
          <w:color w:val="231F20"/>
          <w:w w:val="115"/>
          <w:sz w:val="24"/>
          <w:szCs w:val="24"/>
        </w:rPr>
        <w:t>23</w:t>
      </w:r>
      <w:r w:rsidRPr="00042680">
        <w:rPr>
          <w:rFonts w:ascii="Times New Roman" w:hAnsi="Times New Roman" w:cs="Times New Roman"/>
          <w:color w:val="231F20"/>
          <w:spacing w:val="8"/>
          <w:w w:val="115"/>
          <w:sz w:val="24"/>
          <w:szCs w:val="24"/>
        </w:rPr>
        <w:t xml:space="preserve"> </w:t>
      </w:r>
      <w:r w:rsidRPr="00042680">
        <w:rPr>
          <w:rFonts w:ascii="Times New Roman" w:hAnsi="Times New Roman" w:cs="Times New Roman"/>
          <w:color w:val="231F20"/>
          <w:w w:val="115"/>
          <w:sz w:val="24"/>
          <w:szCs w:val="24"/>
        </w:rPr>
        <w:t>июня</w:t>
      </w:r>
      <w:r w:rsidRPr="00042680">
        <w:rPr>
          <w:rFonts w:ascii="Times New Roman" w:hAnsi="Times New Roman" w:cs="Times New Roman"/>
          <w:color w:val="231F20"/>
          <w:spacing w:val="7"/>
          <w:w w:val="115"/>
          <w:sz w:val="24"/>
          <w:szCs w:val="24"/>
        </w:rPr>
        <w:t xml:space="preserve"> </w:t>
      </w:r>
      <w:r w:rsidRPr="00042680">
        <w:rPr>
          <w:rFonts w:ascii="Times New Roman" w:hAnsi="Times New Roman" w:cs="Times New Roman"/>
          <w:color w:val="231F20"/>
          <w:w w:val="115"/>
          <w:sz w:val="24"/>
          <w:szCs w:val="24"/>
        </w:rPr>
        <w:t>2022</w:t>
      </w:r>
      <w:r w:rsidRPr="00042680">
        <w:rPr>
          <w:rFonts w:ascii="Times New Roman" w:hAnsi="Times New Roman" w:cs="Times New Roman"/>
          <w:color w:val="231F20"/>
          <w:spacing w:val="8"/>
          <w:w w:val="115"/>
          <w:sz w:val="24"/>
          <w:szCs w:val="24"/>
        </w:rPr>
        <w:t xml:space="preserve"> </w:t>
      </w:r>
      <w:r w:rsidRPr="00042680">
        <w:rPr>
          <w:rFonts w:ascii="Times New Roman" w:hAnsi="Times New Roman" w:cs="Times New Roman"/>
          <w:color w:val="231F20"/>
          <w:w w:val="115"/>
          <w:sz w:val="24"/>
          <w:szCs w:val="24"/>
        </w:rPr>
        <w:t>г.</w:t>
      </w:r>
      <w:r w:rsidRPr="00042680">
        <w:rPr>
          <w:rFonts w:ascii="Times New Roman" w:hAnsi="Times New Roman" w:cs="Times New Roman"/>
          <w:color w:val="231F20"/>
          <w:spacing w:val="7"/>
          <w:w w:val="115"/>
          <w:sz w:val="24"/>
          <w:szCs w:val="24"/>
        </w:rPr>
        <w:t xml:space="preserve"> </w:t>
      </w:r>
      <w:r w:rsidRPr="00042680">
        <w:rPr>
          <w:rFonts w:ascii="Times New Roman" w:hAnsi="Times New Roman" w:cs="Times New Roman"/>
          <w:color w:val="231F20"/>
          <w:w w:val="115"/>
          <w:sz w:val="24"/>
          <w:szCs w:val="24"/>
        </w:rPr>
        <w:t>№</w:t>
      </w:r>
      <w:r w:rsidRPr="00042680">
        <w:rPr>
          <w:rFonts w:ascii="Times New Roman" w:hAnsi="Times New Roman" w:cs="Times New Roman"/>
          <w:color w:val="231F20"/>
          <w:spacing w:val="8"/>
          <w:w w:val="115"/>
          <w:sz w:val="24"/>
          <w:szCs w:val="24"/>
        </w:rPr>
        <w:t xml:space="preserve"> </w:t>
      </w:r>
      <w:r w:rsidRPr="00042680">
        <w:rPr>
          <w:rFonts w:ascii="Times New Roman" w:hAnsi="Times New Roman" w:cs="Times New Roman"/>
          <w:color w:val="231F20"/>
          <w:w w:val="115"/>
          <w:sz w:val="24"/>
          <w:szCs w:val="24"/>
        </w:rPr>
        <w:t>3/22.)</w:t>
      </w:r>
    </w:p>
    <w:p w:rsidR="00042680" w:rsidRDefault="00042680" w:rsidP="00042680">
      <w:pPr>
        <w:rPr>
          <w:rFonts w:eastAsia="Calibri"/>
          <w:b/>
          <w:sz w:val="24"/>
          <w:szCs w:val="24"/>
        </w:rPr>
      </w:pPr>
    </w:p>
    <w:p w:rsidR="00042680" w:rsidRDefault="00042680" w:rsidP="00042680">
      <w:pPr>
        <w:rPr>
          <w:sz w:val="24"/>
          <w:szCs w:val="24"/>
        </w:rPr>
        <w:sectPr w:rsidR="00042680">
          <w:pgSz w:w="11910" w:h="16840"/>
          <w:pgMar w:top="1038" w:right="851" w:bottom="278" w:left="1701" w:header="720" w:footer="720" w:gutter="0"/>
          <w:cols w:space="720"/>
        </w:sectPr>
      </w:pPr>
    </w:p>
    <w:p w:rsidR="005A4F95" w:rsidRDefault="005A4F95" w:rsidP="005A4F95">
      <w:pPr>
        <w:widowControl w:val="0"/>
        <w:tabs>
          <w:tab w:val="left" w:pos="993"/>
        </w:tabs>
        <w:spacing w:after="0"/>
        <w:jc w:val="both"/>
        <w:rPr>
          <w:rFonts w:ascii="Times New Roman" w:eastAsia="@Arial Unicode MS" w:hAnsi="Times New Roman"/>
          <w:sz w:val="24"/>
          <w:szCs w:val="24"/>
        </w:rPr>
      </w:pPr>
    </w:p>
    <w:p w:rsidR="00D2219D" w:rsidRPr="00B54941" w:rsidRDefault="009B0DB1" w:rsidP="00B54941">
      <w:pPr>
        <w:tabs>
          <w:tab w:val="left" w:pos="709"/>
          <w:tab w:val="left" w:pos="1134"/>
        </w:tabs>
        <w:spacing w:after="0" w:line="276" w:lineRule="auto"/>
        <w:ind w:firstLine="709"/>
        <w:jc w:val="both"/>
        <w:rPr>
          <w:rFonts w:ascii="Times New Roman" w:eastAsia="Times New Roman" w:hAnsi="Times New Roman" w:cs="Times New Roman"/>
          <w:kern w:val="1"/>
          <w:sz w:val="24"/>
          <w:szCs w:val="24"/>
          <w:lang w:eastAsia="hi-IN" w:bidi="hi-IN"/>
        </w:rPr>
      </w:pPr>
      <w:r w:rsidRPr="00B54941">
        <w:rPr>
          <w:rFonts w:ascii="Times New Roman" w:eastAsia="Calibri" w:hAnsi="Times New Roman" w:cs="Times New Roman"/>
          <w:sz w:val="24"/>
          <w:szCs w:val="24"/>
        </w:rPr>
        <w:t xml:space="preserve">Рабочая программа </w:t>
      </w:r>
      <w:r w:rsidR="00B54941" w:rsidRPr="00B54941">
        <w:rPr>
          <w:rFonts w:ascii="Times New Roman" w:eastAsia="Calibri" w:hAnsi="Times New Roman" w:cs="Times New Roman"/>
          <w:sz w:val="24"/>
          <w:szCs w:val="24"/>
        </w:rPr>
        <w:t>внеурочной деятельности «Введение в естественно-научные предметы. Естествознание» д</w:t>
      </w:r>
      <w:r w:rsidRPr="00B54941">
        <w:rPr>
          <w:rFonts w:ascii="Times New Roman" w:eastAsia="Calibri" w:hAnsi="Times New Roman" w:cs="Times New Roman"/>
          <w:sz w:val="24"/>
          <w:szCs w:val="24"/>
        </w:rPr>
        <w:t xml:space="preserve">ля учащихся 5-6 класса </w:t>
      </w:r>
      <w:r w:rsidR="00E22E40" w:rsidRPr="00B54941">
        <w:rPr>
          <w:rFonts w:ascii="Times New Roman" w:eastAsia="Calibri" w:hAnsi="Times New Roman" w:cs="Times New Roman"/>
          <w:sz w:val="24"/>
          <w:szCs w:val="24"/>
        </w:rPr>
        <w:t>(предметная область «Естественно</w:t>
      </w:r>
      <w:r w:rsidRPr="00B54941">
        <w:rPr>
          <w:rFonts w:ascii="Times New Roman" w:eastAsia="Calibri" w:hAnsi="Times New Roman" w:cs="Times New Roman"/>
          <w:sz w:val="24"/>
          <w:szCs w:val="24"/>
        </w:rPr>
        <w:t>-научные предметы») составлена в соответствии с требованиями ФГОС основного общего</w:t>
      </w:r>
      <w:r w:rsidR="00AA2BCA" w:rsidRPr="00B54941">
        <w:rPr>
          <w:rFonts w:ascii="Times New Roman" w:eastAsia="Calibri" w:hAnsi="Times New Roman" w:cs="Times New Roman"/>
          <w:sz w:val="24"/>
          <w:szCs w:val="24"/>
        </w:rPr>
        <w:t xml:space="preserve"> образования и на </w:t>
      </w:r>
      <w:r w:rsidRPr="00B54941">
        <w:rPr>
          <w:rFonts w:ascii="Times New Roman" w:eastAsia="Times New Roman" w:hAnsi="Times New Roman" w:cs="Times New Roman"/>
          <w:kern w:val="1"/>
          <w:sz w:val="24"/>
          <w:szCs w:val="24"/>
          <w:lang w:eastAsia="hi-IN" w:bidi="hi-IN"/>
        </w:rPr>
        <w:t xml:space="preserve">основе авторской программы </w:t>
      </w:r>
      <w:r w:rsidRPr="00B54941">
        <w:rPr>
          <w:rFonts w:ascii="Times New Roman" w:eastAsia="Calibri" w:hAnsi="Times New Roman" w:cs="Times New Roman"/>
          <w:sz w:val="24"/>
          <w:szCs w:val="24"/>
        </w:rPr>
        <w:t xml:space="preserve">А. Е. Гуревич, Д. А. Исаев, Л. С. </w:t>
      </w:r>
      <w:proofErr w:type="spellStart"/>
      <w:r w:rsidRPr="00B54941">
        <w:rPr>
          <w:rFonts w:ascii="Times New Roman" w:eastAsia="Calibri" w:hAnsi="Times New Roman" w:cs="Times New Roman"/>
          <w:sz w:val="24"/>
          <w:szCs w:val="24"/>
        </w:rPr>
        <w:t>Понтак</w:t>
      </w:r>
      <w:proofErr w:type="spellEnd"/>
      <w:r w:rsidRPr="00B54941">
        <w:rPr>
          <w:rFonts w:ascii="Times New Roman" w:eastAsia="Times New Roman" w:hAnsi="Times New Roman" w:cs="Times New Roman"/>
          <w:kern w:val="1"/>
          <w:sz w:val="24"/>
          <w:szCs w:val="24"/>
          <w:lang w:eastAsia="hi-IN" w:bidi="hi-IN"/>
        </w:rPr>
        <w:t xml:space="preserve"> </w:t>
      </w:r>
      <w:r w:rsidRPr="00B54941">
        <w:rPr>
          <w:rFonts w:ascii="Times New Roman" w:eastAsia="Calibri" w:hAnsi="Times New Roman" w:cs="Times New Roman"/>
          <w:sz w:val="24"/>
          <w:szCs w:val="24"/>
        </w:rPr>
        <w:t>«Введение в естественно-научные предме</w:t>
      </w:r>
      <w:r w:rsidR="002A3D66" w:rsidRPr="00B54941">
        <w:rPr>
          <w:rFonts w:ascii="Times New Roman" w:eastAsia="Calibri" w:hAnsi="Times New Roman" w:cs="Times New Roman"/>
          <w:sz w:val="24"/>
          <w:szCs w:val="24"/>
        </w:rPr>
        <w:t xml:space="preserve">ты. Естествознание. 5-6 классы» из сборника «Рабочие программы. Введение в естественно-научные предметы. Естествознание. 5-6 классы»: учебно-методическое пособие / сост. И.Г. Власова – </w:t>
      </w:r>
      <w:r w:rsidR="00E802B4" w:rsidRPr="00B54941">
        <w:rPr>
          <w:rFonts w:ascii="Times New Roman" w:eastAsia="Times New Roman" w:hAnsi="Times New Roman" w:cs="Times New Roman"/>
          <w:kern w:val="1"/>
          <w:sz w:val="24"/>
          <w:szCs w:val="24"/>
          <w:lang w:eastAsia="hi-IN" w:bidi="hi-IN"/>
        </w:rPr>
        <w:t>М</w:t>
      </w:r>
      <w:r w:rsidR="002A3D66" w:rsidRPr="00B54941">
        <w:rPr>
          <w:rFonts w:ascii="Times New Roman" w:eastAsia="Times New Roman" w:hAnsi="Times New Roman" w:cs="Times New Roman"/>
          <w:kern w:val="1"/>
          <w:sz w:val="24"/>
          <w:szCs w:val="24"/>
          <w:lang w:eastAsia="hi-IN" w:bidi="hi-IN"/>
        </w:rPr>
        <w:t xml:space="preserve">.: Дрофа, 2013. </w:t>
      </w:r>
    </w:p>
    <w:p w:rsidR="00CC3BF5" w:rsidRDefault="002A3D66" w:rsidP="004027D5">
      <w:pPr>
        <w:spacing w:after="0" w:line="276" w:lineRule="auto"/>
        <w:ind w:firstLine="709"/>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Рабочая программа реализуется с использованием учебников: Гуревич А.Е. </w:t>
      </w:r>
      <w:r>
        <w:rPr>
          <w:rFonts w:ascii="Times New Roman" w:eastAsia="Calibri" w:hAnsi="Times New Roman" w:cs="Times New Roman"/>
          <w:sz w:val="24"/>
          <w:szCs w:val="24"/>
        </w:rPr>
        <w:t>«Введение в естественно-научные предметы. Естествознание. 5-6 классы»</w:t>
      </w:r>
      <w:r w:rsidR="00E802B4">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 xml:space="preserve">/ </w:t>
      </w:r>
      <w:r w:rsidR="00E802B4" w:rsidRPr="009B0DB1">
        <w:rPr>
          <w:rFonts w:ascii="Times New Roman" w:eastAsia="Calibri" w:hAnsi="Times New Roman" w:cs="Times New Roman"/>
          <w:sz w:val="24"/>
          <w:szCs w:val="24"/>
        </w:rPr>
        <w:t>А.</w:t>
      </w:r>
      <w:r w:rsidR="00E802B4">
        <w:rPr>
          <w:rFonts w:ascii="Times New Roman" w:eastAsia="Calibri" w:hAnsi="Times New Roman" w:cs="Times New Roman"/>
          <w:sz w:val="24"/>
          <w:szCs w:val="24"/>
        </w:rPr>
        <w:t xml:space="preserve"> Е. Гуревич, Д. А. Исаев, Л. С. </w:t>
      </w:r>
      <w:proofErr w:type="spellStart"/>
      <w:r w:rsidR="00E802B4">
        <w:rPr>
          <w:rFonts w:ascii="Times New Roman" w:eastAsia="Calibri" w:hAnsi="Times New Roman" w:cs="Times New Roman"/>
          <w:sz w:val="24"/>
          <w:szCs w:val="24"/>
        </w:rPr>
        <w:t>Понтак</w:t>
      </w:r>
      <w:proofErr w:type="spellEnd"/>
      <w:r>
        <w:rPr>
          <w:rFonts w:ascii="Times New Roman" w:eastAsia="Calibri" w:hAnsi="Times New Roman" w:cs="Times New Roman"/>
          <w:sz w:val="24"/>
          <w:szCs w:val="24"/>
        </w:rPr>
        <w:t xml:space="preserve">. – </w:t>
      </w:r>
      <w:r w:rsidR="00E802B4">
        <w:rPr>
          <w:rFonts w:ascii="Times New Roman" w:eastAsia="Times New Roman" w:hAnsi="Times New Roman" w:cs="Times New Roman"/>
          <w:kern w:val="1"/>
          <w:sz w:val="24"/>
          <w:szCs w:val="24"/>
          <w:lang w:eastAsia="hi-IN" w:bidi="hi-IN"/>
        </w:rPr>
        <w:t>М</w:t>
      </w:r>
      <w:r>
        <w:rPr>
          <w:rFonts w:ascii="Times New Roman" w:eastAsia="Times New Roman" w:hAnsi="Times New Roman" w:cs="Times New Roman"/>
          <w:kern w:val="1"/>
          <w:sz w:val="24"/>
          <w:szCs w:val="24"/>
          <w:lang w:eastAsia="hi-IN" w:bidi="hi-IN"/>
        </w:rPr>
        <w:t>.:</w:t>
      </w:r>
      <w:r w:rsidR="00E802B4">
        <w:rPr>
          <w:rFonts w:ascii="Times New Roman" w:eastAsia="Times New Roman" w:hAnsi="Times New Roman" w:cs="Times New Roman"/>
          <w:kern w:val="1"/>
          <w:sz w:val="24"/>
          <w:szCs w:val="24"/>
          <w:lang w:eastAsia="hi-IN" w:bidi="hi-IN"/>
        </w:rPr>
        <w:t xml:space="preserve"> Дрофа, 2020.</w:t>
      </w:r>
    </w:p>
    <w:p w:rsidR="009F68CC" w:rsidRDefault="009F68CC" w:rsidP="004027D5">
      <w:pPr>
        <w:spacing w:after="0" w:line="276" w:lineRule="auto"/>
        <w:ind w:firstLine="709"/>
        <w:jc w:val="both"/>
      </w:pPr>
      <w:r>
        <w:rPr>
          <w:rFonts w:ascii="Times New Roman" w:eastAsia="Calibri" w:hAnsi="Times New Roman" w:cs="Times New Roman"/>
          <w:sz w:val="24"/>
          <w:szCs w:val="24"/>
        </w:rPr>
        <w:t xml:space="preserve">Курс «Введение в естественно-научные предметы. Естествознание» в 5-6 классов продолжает </w:t>
      </w:r>
      <w:r w:rsidR="00AB312E" w:rsidRPr="00AB312E">
        <w:rPr>
          <w:rFonts w:ascii="Times New Roman" w:hAnsi="Times New Roman" w:cs="Times New Roman"/>
          <w:sz w:val="24"/>
          <w:szCs w:val="24"/>
        </w:rPr>
        <w:t>курс «Окружающий мир» в начальной школе</w:t>
      </w:r>
      <w:r w:rsidR="003318FA">
        <w:rPr>
          <w:rFonts w:ascii="Times New Roman" w:hAnsi="Times New Roman" w:cs="Times New Roman"/>
          <w:sz w:val="24"/>
          <w:szCs w:val="24"/>
        </w:rPr>
        <w:t xml:space="preserve">, одновременно являясь пропедевтической основой для изучения </w:t>
      </w:r>
      <w:r w:rsidR="00AB312E" w:rsidRPr="00AB312E">
        <w:rPr>
          <w:rFonts w:ascii="Times New Roman" w:hAnsi="Times New Roman" w:cs="Times New Roman"/>
          <w:sz w:val="24"/>
          <w:szCs w:val="24"/>
        </w:rPr>
        <w:t>естественно-научных предметов в основной школе.</w:t>
      </w:r>
      <w:r w:rsidR="00AB312E">
        <w:t xml:space="preserve"> </w:t>
      </w:r>
    </w:p>
    <w:p w:rsidR="00514AC1" w:rsidRPr="00514AC1" w:rsidRDefault="00514AC1" w:rsidP="00C14843">
      <w:pPr>
        <w:spacing w:after="0" w:line="276" w:lineRule="auto"/>
        <w:ind w:firstLine="709"/>
        <w:jc w:val="both"/>
        <w:rPr>
          <w:rFonts w:ascii="Times New Roman" w:eastAsia="Calibri" w:hAnsi="Times New Roman" w:cs="Times New Roman"/>
          <w:sz w:val="24"/>
          <w:szCs w:val="24"/>
        </w:rPr>
      </w:pPr>
      <w:r w:rsidRPr="00514AC1">
        <w:rPr>
          <w:rFonts w:ascii="Times New Roman" w:hAnsi="Times New Roman" w:cs="Times New Roman"/>
          <w:sz w:val="24"/>
          <w:szCs w:val="24"/>
        </w:rPr>
        <w:t>Пропедевтический курс носит интегративный характер. Основой интеграции всех наук о природе на этой ступени обучения является метод научного познания. В этом курсе находит отражение идея первоначального изучения явлений природы при помощи органов чувств. Поэтому, приоритет отдаётся тем явлениям природы, которые изучаются преимущественно при помощи органов чувств, позволяющих человеку получать информацию об окружающем его мире. Содержание данного курса строится на основе системно-деятельностного подхода. Вовлечение учащихся в разнообразную учебную, исследовательскую и практическую деятельность является условием приобретения прочных знаний, преобразования их в убеждения и умения, становления ответственности как черты личности.</w:t>
      </w:r>
      <w:r w:rsidR="00AB312E" w:rsidRPr="00AB312E">
        <w:rPr>
          <w:rFonts w:ascii="Times New Roman" w:hAnsi="Times New Roman" w:cs="Times New Roman"/>
          <w:sz w:val="24"/>
          <w:szCs w:val="24"/>
        </w:rPr>
        <w:t xml:space="preserve"> </w:t>
      </w:r>
      <w:r w:rsidR="00AB312E" w:rsidRPr="00514AC1">
        <w:rPr>
          <w:rFonts w:ascii="Times New Roman" w:hAnsi="Times New Roman" w:cs="Times New Roman"/>
          <w:sz w:val="24"/>
          <w:szCs w:val="24"/>
        </w:rPr>
        <w:t>Введение курса «Естествознание» с 5 класса ориентировано на</w:t>
      </w:r>
      <w:r w:rsidR="00AB312E">
        <w:rPr>
          <w:rFonts w:ascii="Times New Roman" w:hAnsi="Times New Roman" w:cs="Times New Roman"/>
          <w:sz w:val="24"/>
          <w:szCs w:val="24"/>
        </w:rPr>
        <w:t xml:space="preserve"> развитие</w:t>
      </w:r>
      <w:r w:rsidR="00AB312E" w:rsidRPr="00514AC1">
        <w:rPr>
          <w:rFonts w:ascii="Times New Roman" w:hAnsi="Times New Roman" w:cs="Times New Roman"/>
          <w:sz w:val="24"/>
          <w:szCs w:val="24"/>
        </w:rPr>
        <w:t xml:space="preserve"> познавательных интересов </w:t>
      </w:r>
      <w:r w:rsidR="00AB312E">
        <w:rPr>
          <w:rFonts w:ascii="Times New Roman" w:hAnsi="Times New Roman" w:cs="Times New Roman"/>
          <w:sz w:val="24"/>
          <w:szCs w:val="24"/>
        </w:rPr>
        <w:t xml:space="preserve">учащегося </w:t>
      </w:r>
      <w:r w:rsidR="00AB312E" w:rsidRPr="00514AC1">
        <w:rPr>
          <w:rFonts w:ascii="Times New Roman" w:hAnsi="Times New Roman" w:cs="Times New Roman"/>
          <w:sz w:val="24"/>
          <w:szCs w:val="24"/>
        </w:rPr>
        <w:t>и умений самостоятельно приобретать знания на основе осознанных мотивов учения.</w:t>
      </w:r>
    </w:p>
    <w:p w:rsidR="009B0DB1" w:rsidRPr="00514AC1" w:rsidRDefault="00AA2BCA" w:rsidP="00C14843">
      <w:pPr>
        <w:spacing w:after="0" w:line="276" w:lineRule="auto"/>
        <w:ind w:firstLine="709"/>
        <w:jc w:val="both"/>
        <w:rPr>
          <w:rFonts w:ascii="Times New Roman" w:eastAsia="Times New Roman" w:hAnsi="Times New Roman" w:cs="Times New Roman"/>
          <w:bCs/>
          <w:color w:val="000000"/>
          <w:sz w:val="24"/>
          <w:szCs w:val="24"/>
          <w:lang w:eastAsia="ru-RU"/>
        </w:rPr>
      </w:pPr>
      <w:r w:rsidRPr="00514AC1">
        <w:rPr>
          <w:rFonts w:ascii="Times New Roman" w:eastAsia="Times New Roman" w:hAnsi="Times New Roman" w:cs="Times New Roman"/>
          <w:bCs/>
          <w:color w:val="000000"/>
          <w:sz w:val="24"/>
          <w:szCs w:val="24"/>
          <w:lang w:eastAsia="ru-RU"/>
        </w:rPr>
        <w:t>Изучение естествознания в 5-6</w:t>
      </w:r>
      <w:r w:rsidR="009B0DB1" w:rsidRPr="009B0DB1">
        <w:rPr>
          <w:rFonts w:ascii="Times New Roman" w:eastAsia="Times New Roman" w:hAnsi="Times New Roman" w:cs="Times New Roman"/>
          <w:bCs/>
          <w:color w:val="000000"/>
          <w:sz w:val="24"/>
          <w:szCs w:val="24"/>
          <w:lang w:eastAsia="ru-RU"/>
        </w:rPr>
        <w:t xml:space="preserve"> классах направлено на достижение следующих </w:t>
      </w:r>
      <w:r w:rsidR="009B0DB1" w:rsidRPr="00E51563">
        <w:rPr>
          <w:rFonts w:ascii="Times New Roman" w:eastAsia="Times New Roman" w:hAnsi="Times New Roman" w:cs="Times New Roman"/>
          <w:bCs/>
          <w:color w:val="000000"/>
          <w:sz w:val="24"/>
          <w:szCs w:val="24"/>
          <w:lang w:eastAsia="ru-RU"/>
        </w:rPr>
        <w:t>целей</w:t>
      </w:r>
      <w:r w:rsidR="009B0DB1" w:rsidRPr="009B0DB1">
        <w:rPr>
          <w:rFonts w:ascii="Times New Roman" w:eastAsia="Times New Roman" w:hAnsi="Times New Roman" w:cs="Times New Roman"/>
          <w:bCs/>
          <w:color w:val="000000"/>
          <w:sz w:val="24"/>
          <w:szCs w:val="24"/>
          <w:lang w:eastAsia="ru-RU"/>
        </w:rPr>
        <w:t>:</w:t>
      </w:r>
    </w:p>
    <w:p w:rsidR="00AA2BCA" w:rsidRPr="00AA2BCA" w:rsidRDefault="00AA2BCA"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пропедевтика основ</w:t>
      </w:r>
      <w:r w:rsidR="009F68CC">
        <w:rPr>
          <w:rFonts w:ascii="Times New Roman" w:eastAsia="Times New Roman" w:hAnsi="Times New Roman" w:cs="Times New Roman"/>
          <w:color w:val="000000"/>
          <w:sz w:val="24"/>
          <w:szCs w:val="24"/>
          <w:lang w:eastAsia="ru-RU"/>
        </w:rPr>
        <w:t xml:space="preserve"> естественно-научных предметов</w:t>
      </w:r>
      <w:r w:rsidRPr="00AA2BCA">
        <w:rPr>
          <w:rFonts w:ascii="Times New Roman" w:eastAsia="Times New Roman" w:hAnsi="Times New Roman" w:cs="Times New Roman"/>
          <w:color w:val="000000"/>
          <w:sz w:val="24"/>
          <w:szCs w:val="24"/>
          <w:lang w:eastAsia="ru-RU"/>
        </w:rPr>
        <w:t>;</w:t>
      </w:r>
    </w:p>
    <w:p w:rsidR="00AA2BCA" w:rsidRDefault="00AA2BCA"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 xml:space="preserve">получение учащимися представлений о методах научного познания природы; </w:t>
      </w:r>
    </w:p>
    <w:p w:rsidR="00514AC1" w:rsidRDefault="00514AC1" w:rsidP="00C14843">
      <w:pPr>
        <w:widowControl w:val="0"/>
        <w:suppressAutoHyphen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14AC1">
        <w:rPr>
          <w:rFonts w:ascii="Times New Roman" w:eastAsia="Calibri" w:hAnsi="Times New Roman" w:cs="Times New Roman"/>
          <w:sz w:val="24"/>
          <w:szCs w:val="24"/>
        </w:rPr>
        <w:t xml:space="preserve">приобретение </w:t>
      </w:r>
      <w:r>
        <w:rPr>
          <w:rFonts w:ascii="Times New Roman" w:eastAsia="Calibri" w:hAnsi="Times New Roman" w:cs="Times New Roman"/>
          <w:sz w:val="24"/>
          <w:szCs w:val="24"/>
        </w:rPr>
        <w:t xml:space="preserve">первичных знаний </w:t>
      </w:r>
      <w:r w:rsidR="00AB312E">
        <w:rPr>
          <w:rFonts w:ascii="Times New Roman" w:eastAsia="Calibri" w:hAnsi="Times New Roman" w:cs="Times New Roman"/>
          <w:sz w:val="24"/>
          <w:szCs w:val="24"/>
        </w:rPr>
        <w:t>об основных научных понятиях естественных наук и взаимосвязи между ними;</w:t>
      </w:r>
    </w:p>
    <w:p w:rsidR="00514AC1" w:rsidRPr="00514AC1" w:rsidRDefault="00AB312E" w:rsidP="00C14843">
      <w:pPr>
        <w:widowControl w:val="0"/>
        <w:suppressAutoHyphens/>
        <w:spacing w:after="0" w:line="276"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Pr="00514AC1">
        <w:rPr>
          <w:rFonts w:ascii="Times New Roman" w:eastAsia="Calibri" w:hAnsi="Times New Roman" w:cs="Times New Roman"/>
          <w:sz w:val="24"/>
          <w:szCs w:val="24"/>
        </w:rPr>
        <w:t>развитие познавательных интересов, интеллектуальных способностей учащихся</w:t>
      </w:r>
      <w:r>
        <w:rPr>
          <w:rFonts w:ascii="Times New Roman" w:eastAsia="Calibri" w:hAnsi="Times New Roman" w:cs="Times New Roman"/>
          <w:sz w:val="24"/>
          <w:szCs w:val="24"/>
        </w:rPr>
        <w:t>.</w:t>
      </w:r>
    </w:p>
    <w:p w:rsidR="00AA2BCA" w:rsidRDefault="00AA2BCA" w:rsidP="00C14843">
      <w:pPr>
        <w:spacing w:after="0" w:line="276" w:lineRule="auto"/>
        <w:ind w:firstLine="709"/>
        <w:jc w:val="both"/>
        <w:rPr>
          <w:rFonts w:ascii="Times New Roman" w:eastAsia="Times New Roman" w:hAnsi="Times New Roman" w:cs="Times New Roman"/>
          <w:bCs/>
          <w:color w:val="000000"/>
          <w:sz w:val="24"/>
          <w:szCs w:val="24"/>
          <w:lang w:eastAsia="ru-RU"/>
        </w:rPr>
      </w:pPr>
      <w:r w:rsidRPr="00AA2BCA">
        <w:rPr>
          <w:rFonts w:ascii="Times New Roman" w:eastAsia="Times New Roman" w:hAnsi="Times New Roman" w:cs="Times New Roman"/>
          <w:bCs/>
          <w:color w:val="000000"/>
          <w:sz w:val="24"/>
          <w:szCs w:val="24"/>
          <w:lang w:eastAsia="ru-RU"/>
        </w:rPr>
        <w:t xml:space="preserve">Достижение этих целей обеспечивается решением следующих </w:t>
      </w:r>
      <w:r w:rsidRPr="00CC3BF5">
        <w:rPr>
          <w:rFonts w:ascii="Times New Roman" w:eastAsia="Times New Roman" w:hAnsi="Times New Roman" w:cs="Times New Roman"/>
          <w:bCs/>
          <w:color w:val="000000"/>
          <w:sz w:val="24"/>
          <w:szCs w:val="24"/>
          <w:lang w:eastAsia="ru-RU"/>
        </w:rPr>
        <w:t>задач</w:t>
      </w:r>
      <w:r w:rsidRPr="00AA2BCA">
        <w:rPr>
          <w:rFonts w:ascii="Times New Roman" w:eastAsia="Times New Roman" w:hAnsi="Times New Roman" w:cs="Times New Roman"/>
          <w:bCs/>
          <w:color w:val="000000"/>
          <w:sz w:val="24"/>
          <w:szCs w:val="24"/>
          <w:lang w:eastAsia="ru-RU"/>
        </w:rPr>
        <w:t>:</w:t>
      </w:r>
    </w:p>
    <w:p w:rsidR="00AB312E" w:rsidRDefault="00AB312E" w:rsidP="00C14843">
      <w:pPr>
        <w:widowControl w:val="0"/>
        <w:suppressAutoHyphen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14AC1">
        <w:rPr>
          <w:rFonts w:ascii="Times New Roman" w:eastAsia="Calibri" w:hAnsi="Times New Roman" w:cs="Times New Roman"/>
          <w:sz w:val="24"/>
          <w:szCs w:val="24"/>
        </w:rPr>
        <w:t>формирование представлений о физической картине мира;</w:t>
      </w:r>
    </w:p>
    <w:p w:rsidR="003318FA" w:rsidRPr="00AA2BCA" w:rsidRDefault="003318FA" w:rsidP="00C14843">
      <w:pPr>
        <w:widowControl w:val="0"/>
        <w:suppressAutoHyphens/>
        <w:spacing w:after="0" w:line="276" w:lineRule="auto"/>
        <w:ind w:firstLine="709"/>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 систематизация полученных знаний в начальной школе;</w:t>
      </w:r>
    </w:p>
    <w:p w:rsidR="00B04331" w:rsidRPr="00AA2BCA" w:rsidRDefault="00B04331"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формирование</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элементарных</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умений,</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связанных</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с</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выполнением</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учебного</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лабораторного</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эксперимента</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(исследования);</w:t>
      </w:r>
    </w:p>
    <w:p w:rsidR="00B04331" w:rsidRDefault="00B04331"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формирование у учащихся устойчивого интереса к предметам естественно-научного цикла</w:t>
      </w:r>
      <w:r w:rsidRPr="00514AC1">
        <w:rPr>
          <w:rFonts w:ascii="Times New Roman" w:eastAsia="Times New Roman" w:hAnsi="Times New Roman" w:cs="Times New Roman"/>
          <w:color w:val="000000"/>
          <w:sz w:val="24"/>
          <w:szCs w:val="24"/>
          <w:lang w:eastAsia="ru-RU"/>
        </w:rPr>
        <w:t xml:space="preserve"> </w:t>
      </w:r>
      <w:r w:rsidRPr="00AA2BCA">
        <w:rPr>
          <w:rFonts w:ascii="Times New Roman" w:eastAsia="Times New Roman" w:hAnsi="Times New Roman" w:cs="Times New Roman"/>
          <w:color w:val="000000"/>
          <w:sz w:val="24"/>
          <w:szCs w:val="24"/>
          <w:lang w:eastAsia="ru-RU"/>
        </w:rPr>
        <w:t>(в частности, к физ</w:t>
      </w:r>
      <w:r w:rsidR="003318FA">
        <w:rPr>
          <w:rFonts w:ascii="Times New Roman" w:eastAsia="Times New Roman" w:hAnsi="Times New Roman" w:cs="Times New Roman"/>
          <w:color w:val="000000"/>
          <w:sz w:val="24"/>
          <w:szCs w:val="24"/>
          <w:lang w:eastAsia="ru-RU"/>
        </w:rPr>
        <w:t>ике и химии);</w:t>
      </w:r>
    </w:p>
    <w:p w:rsidR="003318FA" w:rsidRDefault="003318FA"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3318FA" w:rsidRDefault="003318FA" w:rsidP="00C1484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применение полученных знаний и умений для решения практических задач в повседневной жизни, безопасного поведения в природной среде, оказание простейших видов первой медицинской помощи.</w:t>
      </w:r>
    </w:p>
    <w:p w:rsidR="00B4192E" w:rsidRPr="00B4192E" w:rsidRDefault="00B4192E" w:rsidP="00C1484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авторской программе на изучение предмета «Естествознание» в 5</w:t>
      </w:r>
      <w:r w:rsidRPr="00B4192E">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6</w:t>
      </w:r>
      <w:r w:rsidRPr="00B4192E">
        <w:rPr>
          <w:rFonts w:ascii="Times New Roman" w:eastAsia="Calibri" w:hAnsi="Times New Roman" w:cs="Times New Roman"/>
          <w:sz w:val="24"/>
          <w:szCs w:val="24"/>
        </w:rPr>
        <w:t xml:space="preserve"> классах предусмотрено:</w:t>
      </w:r>
    </w:p>
    <w:tbl>
      <w:tblPr>
        <w:tblStyle w:val="11"/>
        <w:tblW w:w="7637" w:type="dxa"/>
        <w:tblInd w:w="722" w:type="dxa"/>
        <w:tblLook w:val="01E0" w:firstRow="1" w:lastRow="1" w:firstColumn="1" w:lastColumn="1" w:noHBand="0" w:noVBand="0"/>
      </w:tblPr>
      <w:tblGrid>
        <w:gridCol w:w="1542"/>
        <w:gridCol w:w="3118"/>
        <w:gridCol w:w="2977"/>
      </w:tblGrid>
      <w:tr w:rsidR="00B4192E" w:rsidRPr="00B4192E" w:rsidTr="004027D5">
        <w:tc>
          <w:tcPr>
            <w:tcW w:w="1542"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Класс</w:t>
            </w:r>
          </w:p>
        </w:tc>
        <w:tc>
          <w:tcPr>
            <w:tcW w:w="3118"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часов </w:t>
            </w:r>
          </w:p>
        </w:tc>
        <w:tc>
          <w:tcPr>
            <w:tcW w:w="2977"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Из них резерв</w:t>
            </w:r>
          </w:p>
        </w:tc>
      </w:tr>
      <w:tr w:rsidR="00B4192E" w:rsidRPr="00B4192E" w:rsidTr="004027D5">
        <w:tc>
          <w:tcPr>
            <w:tcW w:w="1542"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118"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70</w:t>
            </w:r>
          </w:p>
        </w:tc>
        <w:tc>
          <w:tcPr>
            <w:tcW w:w="2977"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B4192E" w:rsidRPr="00B4192E" w:rsidTr="004027D5">
        <w:tc>
          <w:tcPr>
            <w:tcW w:w="1542"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3118"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70</w:t>
            </w:r>
          </w:p>
        </w:tc>
        <w:tc>
          <w:tcPr>
            <w:tcW w:w="2977"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B4192E" w:rsidRPr="00B4192E" w:rsidTr="004027D5">
        <w:tc>
          <w:tcPr>
            <w:tcW w:w="1542"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Итого</w:t>
            </w:r>
          </w:p>
        </w:tc>
        <w:tc>
          <w:tcPr>
            <w:tcW w:w="3118"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140</w:t>
            </w:r>
          </w:p>
        </w:tc>
        <w:tc>
          <w:tcPr>
            <w:tcW w:w="2977" w:type="dxa"/>
          </w:tcPr>
          <w:p w:rsidR="00B4192E" w:rsidRPr="00B4192E" w:rsidRDefault="00B4192E"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bl>
    <w:p w:rsidR="00B4192E" w:rsidRDefault="00B4192E" w:rsidP="00C14843">
      <w:pPr>
        <w:spacing w:after="0" w:line="276" w:lineRule="auto"/>
        <w:ind w:firstLine="709"/>
        <w:jc w:val="both"/>
        <w:rPr>
          <w:rFonts w:ascii="Times New Roman" w:eastAsia="Calibri" w:hAnsi="Times New Roman" w:cs="Times New Roman"/>
          <w:sz w:val="24"/>
          <w:szCs w:val="24"/>
        </w:rPr>
      </w:pPr>
      <w:r w:rsidRPr="00B4192E">
        <w:rPr>
          <w:rFonts w:ascii="Times New Roman" w:eastAsia="Calibri" w:hAnsi="Times New Roman" w:cs="Times New Roman"/>
          <w:sz w:val="24"/>
          <w:szCs w:val="24"/>
        </w:rPr>
        <w:t xml:space="preserve">В учебном плане МБОУ Школы № 50 </w:t>
      </w:r>
      <w:proofErr w:type="spellStart"/>
      <w:r w:rsidRPr="00B4192E">
        <w:rPr>
          <w:rFonts w:ascii="Times New Roman" w:eastAsia="Calibri" w:hAnsi="Times New Roman" w:cs="Times New Roman"/>
          <w:sz w:val="24"/>
          <w:szCs w:val="24"/>
        </w:rPr>
        <w:t>г.о</w:t>
      </w:r>
      <w:proofErr w:type="spellEnd"/>
      <w:r w:rsidRPr="00B4192E">
        <w:rPr>
          <w:rFonts w:ascii="Times New Roman" w:eastAsia="Calibri" w:hAnsi="Times New Roman" w:cs="Times New Roman"/>
          <w:sz w:val="24"/>
          <w:szCs w:val="24"/>
        </w:rPr>
        <w:t>. Сам</w:t>
      </w:r>
      <w:r>
        <w:rPr>
          <w:rFonts w:ascii="Times New Roman" w:eastAsia="Calibri" w:hAnsi="Times New Roman" w:cs="Times New Roman"/>
          <w:sz w:val="24"/>
          <w:szCs w:val="24"/>
        </w:rPr>
        <w:t>ара на изучение предмета «Естествознание» в 5 и 6</w:t>
      </w:r>
      <w:r w:rsidRPr="00B4192E">
        <w:rPr>
          <w:rFonts w:ascii="Times New Roman" w:eastAsia="Calibri" w:hAnsi="Times New Roman" w:cs="Times New Roman"/>
          <w:sz w:val="24"/>
          <w:szCs w:val="24"/>
        </w:rPr>
        <w:t xml:space="preserve"> классах выделено:</w:t>
      </w:r>
    </w:p>
    <w:p w:rsidR="00C14843" w:rsidRPr="00B4192E" w:rsidRDefault="00C14843" w:rsidP="00C1484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для изучения теоретического материала 1 час в неделю, для выполнения практических работ 1 час в неделю. (практические работы выполняются во время внеурочной деятельности)</w:t>
      </w:r>
    </w:p>
    <w:tbl>
      <w:tblPr>
        <w:tblStyle w:val="11"/>
        <w:tblW w:w="7637" w:type="dxa"/>
        <w:tblInd w:w="722" w:type="dxa"/>
        <w:tblLook w:val="01E0" w:firstRow="1" w:lastRow="1" w:firstColumn="1" w:lastColumn="1" w:noHBand="0" w:noVBand="0"/>
      </w:tblPr>
      <w:tblGrid>
        <w:gridCol w:w="1542"/>
        <w:gridCol w:w="3118"/>
        <w:gridCol w:w="2977"/>
      </w:tblGrid>
      <w:tr w:rsidR="00C14843" w:rsidRPr="00B4192E" w:rsidTr="004027D5">
        <w:tc>
          <w:tcPr>
            <w:tcW w:w="1542"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 </w:t>
            </w:r>
            <w:r w:rsidRPr="00B4192E">
              <w:rPr>
                <w:rFonts w:ascii="Times New Roman" w:hAnsi="Times New Roman" w:cs="Times New Roman"/>
                <w:sz w:val="24"/>
                <w:szCs w:val="24"/>
                <w:lang w:eastAsia="en-US"/>
              </w:rPr>
              <w:t xml:space="preserve">  </w:t>
            </w:r>
          </w:p>
        </w:tc>
        <w:tc>
          <w:tcPr>
            <w:tcW w:w="3118" w:type="dxa"/>
          </w:tcPr>
          <w:p w:rsidR="00C14843" w:rsidRPr="00B4192E" w:rsidRDefault="00C14843" w:rsidP="004027D5">
            <w:pPr>
              <w:spacing w:line="276" w:lineRule="auto"/>
              <w:rPr>
                <w:rFonts w:ascii="Times New Roman" w:hAnsi="Times New Roman" w:cs="Times New Roman"/>
                <w:sz w:val="24"/>
                <w:szCs w:val="24"/>
                <w:lang w:eastAsia="en-US"/>
              </w:rPr>
            </w:pPr>
            <w:r w:rsidRPr="00B4192E">
              <w:rPr>
                <w:rFonts w:ascii="Times New Roman" w:hAnsi="Times New Roman" w:cs="Times New Roman"/>
                <w:sz w:val="24"/>
                <w:szCs w:val="24"/>
                <w:lang w:eastAsia="en-US"/>
              </w:rPr>
              <w:t>Количество часов</w:t>
            </w:r>
            <w:r>
              <w:rPr>
                <w:rFonts w:ascii="Times New Roman" w:hAnsi="Times New Roman" w:cs="Times New Roman"/>
                <w:sz w:val="24"/>
                <w:szCs w:val="24"/>
                <w:lang w:eastAsia="en-US"/>
              </w:rPr>
              <w:t xml:space="preserve"> за</w:t>
            </w:r>
            <w:r w:rsidR="004027D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год</w:t>
            </w:r>
            <w:r w:rsidRPr="00B4192E">
              <w:rPr>
                <w:rFonts w:ascii="Times New Roman" w:hAnsi="Times New Roman" w:cs="Times New Roman"/>
                <w:sz w:val="24"/>
                <w:szCs w:val="24"/>
                <w:lang w:eastAsia="en-US"/>
              </w:rPr>
              <w:t xml:space="preserve"> </w:t>
            </w:r>
          </w:p>
        </w:tc>
        <w:tc>
          <w:tcPr>
            <w:tcW w:w="2977" w:type="dxa"/>
          </w:tcPr>
          <w:p w:rsidR="00C14843" w:rsidRDefault="00C14843" w:rsidP="00C14843">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lang w:eastAsia="en-US"/>
              </w:rPr>
              <w:t xml:space="preserve">Из них </w:t>
            </w:r>
            <w:r w:rsidRPr="00B4192E">
              <w:rPr>
                <w:rFonts w:ascii="Times New Roman" w:hAnsi="Times New Roman" w:cs="Times New Roman"/>
                <w:sz w:val="24"/>
                <w:szCs w:val="24"/>
                <w:lang w:eastAsia="en-US"/>
              </w:rPr>
              <w:t xml:space="preserve">резерв  </w:t>
            </w:r>
          </w:p>
        </w:tc>
      </w:tr>
      <w:tr w:rsidR="00C14843" w:rsidRPr="00B4192E" w:rsidTr="004027D5">
        <w:tc>
          <w:tcPr>
            <w:tcW w:w="1542"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118"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68</w:t>
            </w:r>
          </w:p>
        </w:tc>
        <w:tc>
          <w:tcPr>
            <w:tcW w:w="2977" w:type="dxa"/>
          </w:tcPr>
          <w:p w:rsidR="00C14843" w:rsidRPr="00B4192E" w:rsidRDefault="00C14843" w:rsidP="00C14843">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p>
        </w:tc>
      </w:tr>
      <w:tr w:rsidR="00C14843" w:rsidRPr="00B4192E" w:rsidTr="004027D5">
        <w:tc>
          <w:tcPr>
            <w:tcW w:w="1542"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118"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68</w:t>
            </w:r>
          </w:p>
        </w:tc>
        <w:tc>
          <w:tcPr>
            <w:tcW w:w="2977" w:type="dxa"/>
          </w:tcPr>
          <w:p w:rsidR="00C14843" w:rsidRPr="00B4192E" w:rsidRDefault="00C14843" w:rsidP="00C14843">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p>
        </w:tc>
      </w:tr>
      <w:tr w:rsidR="00C14843" w:rsidRPr="00B4192E" w:rsidTr="004027D5">
        <w:tc>
          <w:tcPr>
            <w:tcW w:w="1542"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Итого</w:t>
            </w:r>
          </w:p>
        </w:tc>
        <w:tc>
          <w:tcPr>
            <w:tcW w:w="3118" w:type="dxa"/>
          </w:tcPr>
          <w:p w:rsidR="00C14843" w:rsidRPr="00B4192E" w:rsidRDefault="00C14843" w:rsidP="00C14843">
            <w:pPr>
              <w:spacing w:line="276" w:lineRule="auto"/>
              <w:ind w:firstLine="709"/>
              <w:jc w:val="center"/>
              <w:rPr>
                <w:rFonts w:ascii="Times New Roman" w:hAnsi="Times New Roman" w:cs="Times New Roman"/>
                <w:sz w:val="24"/>
                <w:szCs w:val="24"/>
                <w:lang w:eastAsia="en-US"/>
              </w:rPr>
            </w:pPr>
            <w:r w:rsidRPr="00B4192E">
              <w:rPr>
                <w:rFonts w:ascii="Times New Roman" w:hAnsi="Times New Roman" w:cs="Times New Roman"/>
                <w:sz w:val="24"/>
                <w:szCs w:val="24"/>
                <w:lang w:eastAsia="en-US"/>
              </w:rPr>
              <w:t>136</w:t>
            </w:r>
          </w:p>
        </w:tc>
        <w:tc>
          <w:tcPr>
            <w:tcW w:w="2977" w:type="dxa"/>
          </w:tcPr>
          <w:p w:rsidR="00C14843" w:rsidRPr="00B4192E" w:rsidRDefault="00C14843" w:rsidP="00C14843">
            <w:pPr>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2</w:t>
            </w:r>
          </w:p>
        </w:tc>
      </w:tr>
    </w:tbl>
    <w:p w:rsidR="00C14843" w:rsidRDefault="00B4192E" w:rsidP="00C14843">
      <w:pPr>
        <w:spacing w:after="0" w:line="276" w:lineRule="auto"/>
        <w:ind w:firstLine="709"/>
        <w:jc w:val="both"/>
        <w:rPr>
          <w:rFonts w:ascii="Times New Roman" w:eastAsia="Calibri" w:hAnsi="Times New Roman" w:cs="Times New Roman"/>
          <w:sz w:val="24"/>
          <w:szCs w:val="24"/>
        </w:rPr>
      </w:pPr>
      <w:r w:rsidRPr="00B4192E">
        <w:rPr>
          <w:rFonts w:ascii="Times New Roman" w:eastAsia="Calibri" w:hAnsi="Times New Roman" w:cs="Times New Roman"/>
          <w:sz w:val="24"/>
          <w:szCs w:val="24"/>
        </w:rPr>
        <w:t>В данной рабочей программе внесены следующие изм</w:t>
      </w:r>
      <w:r w:rsidR="00C14843">
        <w:rPr>
          <w:rFonts w:ascii="Times New Roman" w:eastAsia="Calibri" w:hAnsi="Times New Roman" w:cs="Times New Roman"/>
          <w:sz w:val="24"/>
          <w:szCs w:val="24"/>
        </w:rPr>
        <w:t>енения по сравнению с авторской программой</w:t>
      </w:r>
      <w:r w:rsidRPr="00B4192E">
        <w:rPr>
          <w:rFonts w:ascii="Times New Roman" w:eastAsia="Calibri" w:hAnsi="Times New Roman" w:cs="Times New Roman"/>
          <w:sz w:val="24"/>
          <w:szCs w:val="24"/>
        </w:rPr>
        <w:t>:</w:t>
      </w:r>
      <w:r w:rsidR="00C14843">
        <w:rPr>
          <w:rFonts w:ascii="Times New Roman" w:eastAsia="Calibri" w:hAnsi="Times New Roman" w:cs="Times New Roman"/>
          <w:sz w:val="24"/>
          <w:szCs w:val="24"/>
        </w:rPr>
        <w:t xml:space="preserve"> </w:t>
      </w:r>
    </w:p>
    <w:p w:rsidR="002239A8" w:rsidRDefault="002239A8" w:rsidP="00C1484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5</w:t>
      </w:r>
      <w:r w:rsidRPr="002239A8">
        <w:rPr>
          <w:rFonts w:ascii="Times New Roman" w:eastAsia="Calibri" w:hAnsi="Times New Roman" w:cs="Times New Roman"/>
          <w:sz w:val="24"/>
          <w:szCs w:val="24"/>
        </w:rPr>
        <w:t xml:space="preserve"> классе </w:t>
      </w:r>
      <w:r>
        <w:rPr>
          <w:rFonts w:ascii="Times New Roman" w:eastAsia="Calibri" w:hAnsi="Times New Roman" w:cs="Times New Roman"/>
          <w:sz w:val="24"/>
          <w:szCs w:val="24"/>
        </w:rPr>
        <w:t xml:space="preserve">количество часов за год сокращено на 2 часа за счет резервных часов и в темах «Введение» и «Взаимодействие тел» количество часов увеличено на 1 час также из резервного времени для более качественного усвоения содержания данных тем. </w:t>
      </w:r>
    </w:p>
    <w:p w:rsidR="002E1855" w:rsidRDefault="002239A8" w:rsidP="005A4F9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6 классе количество часов за год сокращено на 2 часа за счет резервных часов и в теме «Подготовка к итоговой контрольной работе»</w:t>
      </w:r>
      <w:r w:rsidRPr="002239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количество часов увеличено на 1 час также из резервного времени для более качественного усвоения содержания данных тем. Общее изменение </w:t>
      </w:r>
      <w:r w:rsidRPr="002239A8">
        <w:rPr>
          <w:rFonts w:ascii="Times New Roman" w:eastAsia="Calibri" w:hAnsi="Times New Roman" w:cs="Times New Roman"/>
          <w:sz w:val="24"/>
          <w:szCs w:val="24"/>
        </w:rPr>
        <w:t>от общего количества часов в авторской программе</w:t>
      </w:r>
      <w:r w:rsidR="005A4F95">
        <w:rPr>
          <w:rFonts w:ascii="Times New Roman" w:eastAsia="Calibri" w:hAnsi="Times New Roman" w:cs="Times New Roman"/>
          <w:sz w:val="24"/>
          <w:szCs w:val="24"/>
        </w:rPr>
        <w:t xml:space="preserve"> составило 6%.</w:t>
      </w:r>
    </w:p>
    <w:p w:rsidR="002E1855" w:rsidRDefault="002E1855" w:rsidP="00C14843">
      <w:pPr>
        <w:spacing w:after="0" w:line="276" w:lineRule="auto"/>
        <w:ind w:firstLine="709"/>
        <w:jc w:val="center"/>
        <w:rPr>
          <w:rFonts w:ascii="Times New Roman" w:eastAsia="Calibri" w:hAnsi="Times New Roman" w:cs="Times New Roman"/>
          <w:sz w:val="24"/>
          <w:szCs w:val="24"/>
        </w:rPr>
      </w:pPr>
    </w:p>
    <w:p w:rsidR="002E1855" w:rsidRDefault="002E1855" w:rsidP="00C14843">
      <w:pPr>
        <w:spacing w:after="0" w:line="276" w:lineRule="auto"/>
        <w:ind w:firstLine="709"/>
        <w:jc w:val="center"/>
        <w:rPr>
          <w:rFonts w:ascii="Times New Roman" w:eastAsia="Calibri" w:hAnsi="Times New Roman" w:cs="Times New Roman"/>
          <w:sz w:val="24"/>
          <w:szCs w:val="24"/>
        </w:rPr>
      </w:pPr>
    </w:p>
    <w:p w:rsidR="00C14843" w:rsidRDefault="00514AC1" w:rsidP="00C14843">
      <w:pPr>
        <w:spacing w:after="0" w:line="276" w:lineRule="auto"/>
        <w:ind w:firstLine="709"/>
        <w:jc w:val="center"/>
        <w:rPr>
          <w:rFonts w:ascii="Times New Roman" w:eastAsia="Calibri" w:hAnsi="Times New Roman" w:cs="Times New Roman"/>
          <w:sz w:val="24"/>
          <w:szCs w:val="24"/>
        </w:rPr>
      </w:pPr>
      <w:r w:rsidRPr="00514AC1">
        <w:rPr>
          <w:rFonts w:ascii="Times New Roman" w:eastAsia="Calibri" w:hAnsi="Times New Roman" w:cs="Times New Roman"/>
          <w:sz w:val="24"/>
          <w:szCs w:val="24"/>
        </w:rPr>
        <w:t>ПЛАНИРУЕМЫЕ РЕЗУЛЬТАТЫ</w:t>
      </w:r>
    </w:p>
    <w:p w:rsidR="002239A8" w:rsidRPr="002239A8" w:rsidRDefault="002239A8" w:rsidP="00C14843">
      <w:pPr>
        <w:spacing w:after="0" w:line="276" w:lineRule="auto"/>
        <w:ind w:firstLine="709"/>
        <w:jc w:val="center"/>
        <w:rPr>
          <w:rFonts w:ascii="Times New Roman" w:eastAsia="Calibri" w:hAnsi="Times New Roman" w:cs="Times New Roman"/>
          <w:sz w:val="24"/>
          <w:szCs w:val="24"/>
        </w:rPr>
      </w:pPr>
      <w:r w:rsidRPr="002239A8">
        <w:rPr>
          <w:rFonts w:ascii="Times New Roman" w:eastAsia="Calibri" w:hAnsi="Times New Roman" w:cs="Times New Roman"/>
          <w:sz w:val="24"/>
          <w:szCs w:val="24"/>
        </w:rPr>
        <w:t xml:space="preserve">Важнейшими личностными результатами обучения по </w:t>
      </w:r>
      <w:r>
        <w:rPr>
          <w:rFonts w:ascii="Times New Roman" w:eastAsia="Calibri" w:hAnsi="Times New Roman" w:cs="Times New Roman"/>
          <w:sz w:val="24"/>
          <w:szCs w:val="24"/>
        </w:rPr>
        <w:t>естествознанию</w:t>
      </w:r>
      <w:r w:rsidRPr="002239A8">
        <w:rPr>
          <w:rFonts w:ascii="Times New Roman" w:eastAsia="Calibri" w:hAnsi="Times New Roman" w:cs="Times New Roman"/>
          <w:sz w:val="24"/>
          <w:szCs w:val="24"/>
        </w:rPr>
        <w:t xml:space="preserve"> являются:</w:t>
      </w:r>
    </w:p>
    <w:p w:rsidR="00D3356E" w:rsidRDefault="00D3356E"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9F68CC" w:rsidRPr="00967251">
        <w:rPr>
          <w:rFonts w:ascii="Times New Roman" w:hAnsi="Times New Roman" w:cs="Times New Roman"/>
          <w:sz w:val="24"/>
          <w:szCs w:val="24"/>
        </w:rPr>
        <w:t>азвитие познавательных интересов, интеллектуальных и творческих способностей учащихся;</w:t>
      </w:r>
    </w:p>
    <w:p w:rsidR="00D3356E" w:rsidRDefault="00D3356E"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009F68CC" w:rsidRPr="00967251">
        <w:rPr>
          <w:rFonts w:ascii="Times New Roman" w:hAnsi="Times New Roman" w:cs="Times New Roman"/>
          <w:sz w:val="24"/>
          <w:szCs w:val="24"/>
        </w:rPr>
        <w:t>ормирование мотивации к изучению в дальнейшем физики;</w:t>
      </w:r>
    </w:p>
    <w:p w:rsidR="00D3356E" w:rsidRDefault="00D3356E"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3356E">
        <w:rPr>
          <w:rFonts w:ascii="Times New Roman" w:hAnsi="Times New Roman" w:cs="Times New Roman"/>
          <w:color w:val="000000"/>
          <w:sz w:val="24"/>
          <w:szCs w:val="24"/>
        </w:rPr>
        <w:t>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r>
        <w:rPr>
          <w:rFonts w:ascii="Times New Roman" w:hAnsi="Times New Roman" w:cs="Times New Roman"/>
          <w:color w:val="000000"/>
          <w:sz w:val="24"/>
          <w:szCs w:val="24"/>
        </w:rPr>
        <w:t>;</w:t>
      </w:r>
    </w:p>
    <w:p w:rsidR="00D3356E" w:rsidRDefault="00D3356E"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9F68CC" w:rsidRPr="00967251">
        <w:rPr>
          <w:rFonts w:ascii="Times New Roman" w:hAnsi="Times New Roman" w:cs="Times New Roman"/>
          <w:sz w:val="24"/>
          <w:szCs w:val="24"/>
        </w:rPr>
        <w:t xml:space="preserve">оспитание ответственного отношения к природе, осознание необходимости защиты окружающей среды; </w:t>
      </w:r>
    </w:p>
    <w:p w:rsidR="009F68CC" w:rsidRDefault="00D3356E"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009F68CC" w:rsidRPr="00967251">
        <w:rPr>
          <w:rFonts w:ascii="Times New Roman" w:hAnsi="Times New Roman" w:cs="Times New Roman"/>
          <w:sz w:val="24"/>
          <w:szCs w:val="24"/>
        </w:rPr>
        <w:t>ормирование личностного отношения друг к другу, к учителю</w:t>
      </w:r>
      <w:r>
        <w:rPr>
          <w:rFonts w:ascii="Times New Roman" w:hAnsi="Times New Roman" w:cs="Times New Roman"/>
          <w:sz w:val="24"/>
          <w:szCs w:val="24"/>
        </w:rPr>
        <w:t>;</w:t>
      </w:r>
    </w:p>
    <w:p w:rsidR="00D3356E" w:rsidRDefault="00D3356E" w:rsidP="00C14843">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w:t>
      </w:r>
      <w:r w:rsidRPr="00D3356E">
        <w:rPr>
          <w:rFonts w:ascii="Times New Roman" w:hAnsi="Times New Roman" w:cs="Times New Roman"/>
          <w:color w:val="000000"/>
          <w:sz w:val="24"/>
          <w:szCs w:val="24"/>
        </w:rPr>
        <w:t xml:space="preserve"> уважитель</w:t>
      </w:r>
      <w:r>
        <w:rPr>
          <w:rFonts w:ascii="Times New Roman" w:hAnsi="Times New Roman" w:cs="Times New Roman"/>
          <w:color w:val="000000"/>
          <w:sz w:val="24"/>
          <w:szCs w:val="24"/>
        </w:rPr>
        <w:t xml:space="preserve">ного отношения к труду; </w:t>
      </w:r>
    </w:p>
    <w:p w:rsidR="00C01DB1" w:rsidRDefault="00C01DB1"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w:t>
      </w:r>
      <w:r w:rsidRPr="00C01DB1">
        <w:rPr>
          <w:rFonts w:ascii="Times New Roman" w:hAnsi="Times New Roman" w:cs="Times New Roman"/>
          <w:sz w:val="24"/>
          <w:szCs w:val="24"/>
        </w:rPr>
        <w:t>целостного мировоззрения, соответствующего современному уровню развития науки и общественной практики</w:t>
      </w:r>
      <w:r>
        <w:rPr>
          <w:rFonts w:ascii="Times New Roman" w:hAnsi="Times New Roman" w:cs="Times New Roman"/>
          <w:sz w:val="24"/>
          <w:szCs w:val="24"/>
        </w:rPr>
        <w:t>;</w:t>
      </w:r>
    </w:p>
    <w:p w:rsidR="00C01DB1" w:rsidRDefault="00C01DB1" w:rsidP="00C14843">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C01DB1">
        <w:rPr>
          <w:rFonts w:ascii="Times New Roman" w:hAnsi="Times New Roman" w:cs="Times New Roman"/>
          <w:sz w:val="24"/>
          <w:szCs w:val="24"/>
        </w:rPr>
        <w:t>сознанное, уважительное и доброжелательное отношение к другому чело</w:t>
      </w:r>
      <w:r>
        <w:rPr>
          <w:rFonts w:ascii="Times New Roman" w:hAnsi="Times New Roman" w:cs="Times New Roman"/>
          <w:sz w:val="24"/>
          <w:szCs w:val="24"/>
        </w:rPr>
        <w:t>веку, его мнению, мировоззрению;</w:t>
      </w:r>
    </w:p>
    <w:p w:rsidR="0020770A" w:rsidRDefault="00C01DB1" w:rsidP="00C14843">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3356E">
        <w:rPr>
          <w:rFonts w:ascii="Times New Roman" w:hAnsi="Times New Roman" w:cs="Times New Roman"/>
          <w:color w:val="000000"/>
          <w:sz w:val="24"/>
          <w:szCs w:val="24"/>
        </w:rPr>
        <w:t>формирование ценности здоро</w:t>
      </w:r>
      <w:r>
        <w:rPr>
          <w:rFonts w:ascii="Times New Roman" w:hAnsi="Times New Roman" w:cs="Times New Roman"/>
          <w:color w:val="000000"/>
          <w:sz w:val="24"/>
          <w:szCs w:val="24"/>
        </w:rPr>
        <w:t>вого и безопасного образа жизни.</w:t>
      </w:r>
    </w:p>
    <w:p w:rsidR="002239A8" w:rsidRPr="002239A8" w:rsidRDefault="002239A8"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2239A8">
        <w:rPr>
          <w:rFonts w:ascii="Times New Roman" w:eastAsia="Calibri" w:hAnsi="Times New Roman" w:cs="Times New Roman"/>
          <w:sz w:val="24"/>
          <w:szCs w:val="24"/>
        </w:rPr>
        <w:t>Метапредметные результаты:</w:t>
      </w:r>
    </w:p>
    <w:p w:rsidR="002239A8" w:rsidRDefault="002239A8" w:rsidP="00C14843">
      <w:pPr>
        <w:autoSpaceDE w:val="0"/>
        <w:autoSpaceDN w:val="0"/>
        <w:adjustRightInd w:val="0"/>
        <w:spacing w:after="0" w:line="276" w:lineRule="auto"/>
        <w:ind w:firstLine="709"/>
        <w:jc w:val="center"/>
        <w:rPr>
          <w:rFonts w:ascii="Times New Roman" w:hAnsi="Times New Roman" w:cs="Times New Roman"/>
          <w:color w:val="000000"/>
          <w:sz w:val="24"/>
          <w:szCs w:val="24"/>
        </w:rPr>
      </w:pPr>
      <w:r w:rsidRPr="002239A8">
        <w:rPr>
          <w:rFonts w:ascii="Times New Roman" w:eastAsia="Calibri" w:hAnsi="Times New Roman" w:cs="Times New Roman"/>
          <w:sz w:val="24"/>
          <w:szCs w:val="24"/>
        </w:rPr>
        <w:t>Регулятивные</w:t>
      </w:r>
    </w:p>
    <w:p w:rsidR="0019530D" w:rsidRPr="002A63AF" w:rsidRDefault="0019530D" w:rsidP="00C14843">
      <w:pPr>
        <w:autoSpaceDE w:val="0"/>
        <w:autoSpaceDN w:val="0"/>
        <w:adjustRightInd w:val="0"/>
        <w:spacing w:after="0" w:line="276" w:lineRule="auto"/>
        <w:ind w:firstLine="709"/>
        <w:jc w:val="both"/>
        <w:rPr>
          <w:rFonts w:ascii="Times New Roman" w:eastAsia="Calibri" w:hAnsi="Times New Roman" w:cs="Times New Roman"/>
          <w:bCs/>
          <w:sz w:val="24"/>
          <w:szCs w:val="24"/>
        </w:rPr>
      </w:pPr>
      <w:r w:rsidRPr="002A63AF">
        <w:rPr>
          <w:rFonts w:ascii="Times New Roman" w:eastAsia="Calibri" w:hAnsi="Times New Roman" w:cs="Times New Roman"/>
          <w:bCs/>
          <w:sz w:val="24"/>
          <w:szCs w:val="24"/>
        </w:rPr>
        <w:t>Обучающийся научиться:</w:t>
      </w:r>
    </w:p>
    <w:p w:rsidR="0019530D" w:rsidRPr="0019530D"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выдвигать версии решения п</w:t>
      </w:r>
      <w:r>
        <w:rPr>
          <w:rFonts w:ascii="Times New Roman" w:eastAsia="SimSun" w:hAnsi="Times New Roman" w:cs="Times New Roman"/>
          <w:color w:val="00000A"/>
          <w:kern w:val="1"/>
          <w:sz w:val="24"/>
          <w:szCs w:val="24"/>
          <w:lang w:eastAsia="hi-IN" w:bidi="hi-IN"/>
        </w:rPr>
        <w:t>роблемы, формулировать гипотезы</w:t>
      </w:r>
      <w:r w:rsidR="0019530D" w:rsidRPr="0019530D">
        <w:rPr>
          <w:rFonts w:ascii="Times New Roman" w:eastAsia="SimSun" w:hAnsi="Times New Roman" w:cs="Times New Roman"/>
          <w:color w:val="00000A"/>
          <w:kern w:val="1"/>
          <w:sz w:val="24"/>
          <w:szCs w:val="24"/>
          <w:lang w:eastAsia="hi-IN" w:bidi="hi-IN"/>
        </w:rPr>
        <w:t>;</w:t>
      </w:r>
    </w:p>
    <w:p w:rsidR="0019530D" w:rsidRPr="0019530D"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ставить цель деятельности на основе определенной проблемы и существующих возможностей;</w:t>
      </w:r>
    </w:p>
    <w:p w:rsidR="0019530D" w:rsidRPr="0019530D"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формулировать учебные задачи как шаги достижения поставленной цели деятельности;</w:t>
      </w:r>
    </w:p>
    <w:p w:rsidR="0019530D" w:rsidRPr="0019530D"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составлять план решения проблемы (выполнения проекта, проведения исследования);</w:t>
      </w:r>
    </w:p>
    <w:p w:rsidR="00BA3C68"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описывать свой опыт, оформляя его для передачи другим людям в виде технологии решения практических задач определенного класса.</w:t>
      </w:r>
    </w:p>
    <w:p w:rsidR="0019530D" w:rsidRPr="0019530D" w:rsidRDefault="00BA3C68" w:rsidP="00C14843">
      <w:pPr>
        <w:widowControl w:val="0"/>
        <w:tabs>
          <w:tab w:val="left" w:pos="284"/>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 xml:space="preserve">соотносить свои действия с планируемыми результатами, осуществлять контроль своей </w:t>
      </w:r>
      <w:r w:rsidR="0019530D" w:rsidRPr="0019530D">
        <w:rPr>
          <w:rFonts w:ascii="Times New Roman" w:eastAsia="SimSun" w:hAnsi="Times New Roman" w:cs="Times New Roman"/>
          <w:color w:val="00000A"/>
          <w:kern w:val="1"/>
          <w:sz w:val="24"/>
          <w:szCs w:val="24"/>
          <w:lang w:eastAsia="hi-IN" w:bidi="hi-IN"/>
        </w:rPr>
        <w:lastRenderedPageBreak/>
        <w:t xml:space="preserve">деятельности в </w:t>
      </w:r>
      <w:r>
        <w:rPr>
          <w:rFonts w:ascii="Times New Roman" w:eastAsia="SimSun" w:hAnsi="Times New Roman" w:cs="Times New Roman"/>
          <w:color w:val="00000A"/>
          <w:kern w:val="1"/>
          <w:sz w:val="24"/>
          <w:szCs w:val="24"/>
          <w:lang w:eastAsia="hi-IN" w:bidi="hi-IN"/>
        </w:rPr>
        <w:t>процессе достижения результата;</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определять совместно с педагогом и сверстниками критерии планируемых результатов и критерии оценки своей учебной деятельности;</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осуществлять самоконтроль своей деятельности в рамках предложенных условий и требований;</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оценивать свою деятельность, аргументируя причины достижения или отсутствия планируемого результата;</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сверять свои действия с целью и, при необходимости, исправлять ошибки самостоятельно.</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анализировать и обосновывать применение соответствующего инструментария для выполнения учебной задачи;</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9530D" w:rsidRP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принимать решение в учебной ситуации и нести за него ответственность;</w:t>
      </w:r>
    </w:p>
    <w:p w:rsidR="0019530D" w:rsidRDefault="00BA3C68"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19530D" w:rsidRPr="0019530D">
        <w:rPr>
          <w:rFonts w:ascii="Times New Roman" w:eastAsia="SimSun" w:hAnsi="Times New Roman" w:cs="Times New Roman"/>
          <w:color w:val="00000A"/>
          <w:kern w:val="1"/>
          <w:sz w:val="24"/>
          <w:szCs w:val="24"/>
          <w:lang w:eastAsia="hi-IN" w:bidi="hi-IN"/>
        </w:rPr>
        <w:t>самостоятельно определять причины своего успеха или неуспеха и находить спос</w:t>
      </w:r>
      <w:r w:rsidR="0091718F">
        <w:rPr>
          <w:rFonts w:ascii="Times New Roman" w:eastAsia="SimSun" w:hAnsi="Times New Roman" w:cs="Times New Roman"/>
          <w:color w:val="00000A"/>
          <w:kern w:val="1"/>
          <w:sz w:val="24"/>
          <w:szCs w:val="24"/>
          <w:lang w:eastAsia="hi-IN" w:bidi="hi-IN"/>
        </w:rPr>
        <w:t>обы выхода из ситуации неуспеха.</w:t>
      </w:r>
    </w:p>
    <w:p w:rsidR="0091718F" w:rsidRPr="002A63AF" w:rsidRDefault="002239A8" w:rsidP="00C14843">
      <w:pPr>
        <w:autoSpaceDE w:val="0"/>
        <w:autoSpaceDN w:val="0"/>
        <w:adjustRightInd w:val="0"/>
        <w:spacing w:after="0"/>
        <w:ind w:firstLine="709"/>
        <w:jc w:val="center"/>
        <w:rPr>
          <w:rFonts w:ascii="Times New Roman" w:eastAsia="Calibri" w:hAnsi="Times New Roman" w:cs="Times New Roman"/>
          <w:bCs/>
          <w:sz w:val="24"/>
          <w:szCs w:val="24"/>
        </w:rPr>
      </w:pPr>
      <w:r w:rsidRPr="002239A8">
        <w:rPr>
          <w:rFonts w:ascii="Times New Roman" w:eastAsia="Calibri" w:hAnsi="Times New Roman" w:cs="Times New Roman"/>
          <w:sz w:val="24"/>
          <w:szCs w:val="24"/>
        </w:rPr>
        <w:t>Познавательные:</w:t>
      </w:r>
    </w:p>
    <w:p w:rsidR="0091718F" w:rsidRPr="002A63AF" w:rsidRDefault="0091718F" w:rsidP="00C14843">
      <w:pPr>
        <w:autoSpaceDE w:val="0"/>
        <w:autoSpaceDN w:val="0"/>
        <w:adjustRightInd w:val="0"/>
        <w:spacing w:after="0" w:line="276" w:lineRule="auto"/>
        <w:ind w:firstLine="709"/>
        <w:jc w:val="both"/>
        <w:rPr>
          <w:rFonts w:ascii="Times New Roman" w:eastAsia="SimSun" w:hAnsi="Times New Roman" w:cs="Times New Roman"/>
          <w:color w:val="00000A"/>
          <w:kern w:val="1"/>
          <w:sz w:val="24"/>
          <w:szCs w:val="24"/>
          <w:lang w:eastAsia="hi-IN" w:bidi="hi-IN"/>
        </w:rPr>
      </w:pPr>
      <w:r w:rsidRPr="002A63AF">
        <w:rPr>
          <w:rFonts w:ascii="Times New Roman" w:eastAsia="Calibri" w:hAnsi="Times New Roman" w:cs="Times New Roman"/>
          <w:bCs/>
          <w:iCs/>
          <w:sz w:val="24"/>
          <w:szCs w:val="24"/>
        </w:rPr>
        <w:t>Обучающийся научится</w:t>
      </w:r>
      <w:r w:rsidRPr="002A63AF">
        <w:rPr>
          <w:rFonts w:ascii="Times New Roman" w:eastAsia="Calibri" w:hAnsi="Times New Roman" w:cs="Times New Roman"/>
          <w:bCs/>
          <w:sz w:val="24"/>
          <w:szCs w:val="24"/>
        </w:rPr>
        <w:t>:</w:t>
      </w:r>
    </w:p>
    <w:p w:rsidR="00D3356E" w:rsidRPr="00D3356E" w:rsidRDefault="0091718F" w:rsidP="00C14843">
      <w:pPr>
        <w:pStyle w:val="a5"/>
        <w:spacing w:before="0" w:beforeAutospacing="0" w:after="0" w:afterAutospacing="0" w:line="294" w:lineRule="atLeast"/>
        <w:ind w:firstLine="709"/>
        <w:jc w:val="both"/>
        <w:rPr>
          <w:color w:val="000000"/>
        </w:rPr>
      </w:pPr>
      <w:r>
        <w:rPr>
          <w:color w:val="000000"/>
        </w:rPr>
        <w:t xml:space="preserve">- </w:t>
      </w:r>
      <w:r w:rsidR="00D3356E" w:rsidRPr="00D3356E">
        <w:rPr>
          <w:color w:val="000000"/>
        </w:rPr>
        <w:t>определять понятия, создавать обобщения, устанавливать аналогии, классифицировать, устанавливать причинно-следственные связи, строить логичес</w:t>
      </w:r>
      <w:r w:rsidR="00C01DB1">
        <w:rPr>
          <w:color w:val="000000"/>
        </w:rPr>
        <w:t xml:space="preserve">кое рассуждение, умозаключение </w:t>
      </w:r>
      <w:r w:rsidR="00D3356E" w:rsidRPr="00D3356E">
        <w:rPr>
          <w:color w:val="000000"/>
        </w:rPr>
        <w:t>и делать выводы;</w:t>
      </w:r>
    </w:p>
    <w:p w:rsidR="00D3356E" w:rsidRDefault="0091718F" w:rsidP="00C14843">
      <w:pPr>
        <w:pStyle w:val="a5"/>
        <w:spacing w:before="0" w:beforeAutospacing="0" w:after="0" w:afterAutospacing="0" w:line="294" w:lineRule="atLeast"/>
        <w:ind w:firstLine="709"/>
        <w:jc w:val="both"/>
        <w:rPr>
          <w:color w:val="000000"/>
        </w:rPr>
      </w:pPr>
      <w:r>
        <w:rPr>
          <w:color w:val="000000"/>
        </w:rPr>
        <w:t xml:space="preserve">- </w:t>
      </w:r>
      <w:r w:rsidR="00D3356E" w:rsidRPr="00D3356E">
        <w:rPr>
          <w:color w:val="000000"/>
        </w:rPr>
        <w:t>создавать, применять и преобразовывать знаки и символы, модели и схемы для решения учебных и познавательных задач;</w:t>
      </w:r>
    </w:p>
    <w:p w:rsidR="0091718F" w:rsidRDefault="0091718F" w:rsidP="00C14843">
      <w:pPr>
        <w:pStyle w:val="a5"/>
        <w:spacing w:before="0" w:beforeAutospacing="0" w:after="0" w:afterAutospacing="0" w:line="294" w:lineRule="atLeast"/>
        <w:ind w:firstLine="709"/>
        <w:jc w:val="both"/>
        <w:rPr>
          <w:rFonts w:eastAsia="Calibri"/>
        </w:rPr>
      </w:pPr>
      <w:r>
        <w:rPr>
          <w:rFonts w:eastAsia="Calibri"/>
        </w:rPr>
        <w:t xml:space="preserve">- </w:t>
      </w:r>
      <w:r w:rsidRPr="0020770A">
        <w:rPr>
          <w:rFonts w:eastAsia="Calibri"/>
        </w:rPr>
        <w:t>выполнять прямые и косвенные измерения физических величин, выбирая измерительные приборы, планировать ход измерений, получать значение измеряемой величины и оценивать результат;</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подбирать слова, соподчиненные ключевому слову, определяющие его признаки и свойства;</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объединять предметы и явления в группы по определенным признакам, сравнивать, классифицировать и обобщать факты и явления;</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выделять явление из общего ряда других явлений;</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строить рассуждение на основе сравнения предметов и явлений, выделяя при этом общие признаки;</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излагать полученную информацию, интерпретируя ее в контексте решаемой задачи;</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proofErr w:type="spellStart"/>
      <w:r w:rsidRPr="0091718F">
        <w:rPr>
          <w:rFonts w:ascii="Times New Roman" w:eastAsia="SimSun" w:hAnsi="Times New Roman" w:cs="Times New Roman"/>
          <w:color w:val="00000A"/>
          <w:kern w:val="1"/>
          <w:sz w:val="24"/>
          <w:szCs w:val="24"/>
          <w:lang w:eastAsia="hi-IN" w:bidi="hi-IN"/>
        </w:rPr>
        <w:t>вербализовать</w:t>
      </w:r>
      <w:proofErr w:type="spellEnd"/>
      <w:r w:rsidRPr="0091718F">
        <w:rPr>
          <w:rFonts w:ascii="Times New Roman" w:eastAsia="SimSun" w:hAnsi="Times New Roman" w:cs="Times New Roman"/>
          <w:color w:val="00000A"/>
          <w:kern w:val="1"/>
          <w:sz w:val="24"/>
          <w:szCs w:val="24"/>
          <w:lang w:eastAsia="hi-IN" w:bidi="hi-IN"/>
        </w:rPr>
        <w:t xml:space="preserve"> эмоциональное впечатление, оказанное на него источником;</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создавать абстрактный или реальный образ предмета и/или явления;</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находить в тексте требуемую информацию (в соответствии с целями своей деятельности);</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ориентироваться в содержании текста, понимать целостный смысл текста, структурировать текст;</w:t>
      </w:r>
    </w:p>
    <w:p w:rsidR="0091718F" w:rsidRPr="0091718F" w:rsidRDefault="0091718F"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Pr="0091718F">
        <w:rPr>
          <w:rFonts w:ascii="Times New Roman" w:eastAsia="SimSun" w:hAnsi="Times New Roman" w:cs="Times New Roman"/>
          <w:color w:val="00000A"/>
          <w:kern w:val="1"/>
          <w:sz w:val="24"/>
          <w:szCs w:val="24"/>
          <w:lang w:eastAsia="hi-IN" w:bidi="hi-IN"/>
        </w:rPr>
        <w:t>устанавливать взаимосвязь описанных в тек</w:t>
      </w:r>
      <w:r>
        <w:rPr>
          <w:rFonts w:ascii="Times New Roman" w:eastAsia="SimSun" w:hAnsi="Times New Roman" w:cs="Times New Roman"/>
          <w:color w:val="00000A"/>
          <w:kern w:val="1"/>
          <w:sz w:val="24"/>
          <w:szCs w:val="24"/>
          <w:lang w:eastAsia="hi-IN" w:bidi="hi-IN"/>
        </w:rPr>
        <w:t xml:space="preserve">сте событий, явлений, процессов, </w:t>
      </w:r>
      <w:r w:rsidRPr="0091718F">
        <w:rPr>
          <w:rFonts w:ascii="Times New Roman" w:eastAsia="SimSun" w:hAnsi="Times New Roman" w:cs="Times New Roman"/>
          <w:color w:val="00000A"/>
          <w:kern w:val="1"/>
          <w:sz w:val="24"/>
          <w:szCs w:val="24"/>
          <w:lang w:eastAsia="hi-IN" w:bidi="hi-IN"/>
        </w:rPr>
        <w:t>р</w:t>
      </w:r>
      <w:r>
        <w:rPr>
          <w:rFonts w:ascii="Times New Roman" w:eastAsia="SimSun" w:hAnsi="Times New Roman" w:cs="Times New Roman"/>
          <w:color w:val="00000A"/>
          <w:kern w:val="1"/>
          <w:sz w:val="24"/>
          <w:szCs w:val="24"/>
          <w:lang w:eastAsia="hi-IN" w:bidi="hi-IN"/>
        </w:rPr>
        <w:t>езюмировать главную идею текста;</w:t>
      </w:r>
    </w:p>
    <w:p w:rsidR="0091718F" w:rsidRPr="0091718F" w:rsidRDefault="00D643C6"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91718F" w:rsidRPr="0091718F">
        <w:rPr>
          <w:rFonts w:ascii="Times New Roman" w:eastAsia="SimSun" w:hAnsi="Times New Roman" w:cs="Times New Roman"/>
          <w:color w:val="00000A"/>
          <w:kern w:val="1"/>
          <w:sz w:val="24"/>
          <w:szCs w:val="24"/>
          <w:lang w:eastAsia="hi-IN" w:bidi="hi-IN"/>
        </w:rPr>
        <w:t>анализировать влияние экологических факторов на среду обитания живых организмов;</w:t>
      </w:r>
    </w:p>
    <w:p w:rsidR="0091718F" w:rsidRDefault="00D643C6" w:rsidP="00C14843">
      <w:pPr>
        <w:widowControl w:val="0"/>
        <w:tabs>
          <w:tab w:val="left" w:pos="0"/>
        </w:tabs>
        <w:suppressAutoHyphens/>
        <w:spacing w:after="0" w:line="240" w:lineRule="auto"/>
        <w:ind w:firstLine="709"/>
        <w:jc w:val="both"/>
        <w:rPr>
          <w:rFonts w:ascii="Times New Roman" w:eastAsia="SimSun" w:hAnsi="Times New Roman" w:cs="Times New Roman"/>
          <w:color w:val="00000A"/>
          <w:kern w:val="1"/>
          <w:sz w:val="24"/>
          <w:szCs w:val="24"/>
          <w:lang w:eastAsia="hi-IN" w:bidi="hi-IN"/>
        </w:rPr>
      </w:pPr>
      <w:r>
        <w:rPr>
          <w:rFonts w:ascii="Times New Roman" w:eastAsia="SimSun" w:hAnsi="Times New Roman" w:cs="Times New Roman"/>
          <w:color w:val="00000A"/>
          <w:kern w:val="1"/>
          <w:sz w:val="24"/>
          <w:szCs w:val="24"/>
          <w:lang w:eastAsia="hi-IN" w:bidi="hi-IN"/>
        </w:rPr>
        <w:t xml:space="preserve">- </w:t>
      </w:r>
      <w:r w:rsidR="0091718F" w:rsidRPr="0091718F">
        <w:rPr>
          <w:rFonts w:ascii="Times New Roman" w:eastAsia="SimSun" w:hAnsi="Times New Roman" w:cs="Times New Roman"/>
          <w:color w:val="00000A"/>
          <w:kern w:val="1"/>
          <w:sz w:val="24"/>
          <w:szCs w:val="24"/>
          <w:lang w:eastAsia="hi-IN" w:bidi="hi-IN"/>
        </w:rPr>
        <w:t>распространять экологические знания и участвовать в практических д</w:t>
      </w:r>
      <w:r w:rsidR="00C03517">
        <w:rPr>
          <w:rFonts w:ascii="Times New Roman" w:eastAsia="SimSun" w:hAnsi="Times New Roman" w:cs="Times New Roman"/>
          <w:color w:val="00000A"/>
          <w:kern w:val="1"/>
          <w:sz w:val="24"/>
          <w:szCs w:val="24"/>
          <w:lang w:eastAsia="hi-IN" w:bidi="hi-IN"/>
        </w:rPr>
        <w:t>елах по защите окружающей среды.</w:t>
      </w:r>
    </w:p>
    <w:p w:rsidR="002239A8" w:rsidRDefault="002239A8" w:rsidP="00C14843">
      <w:pPr>
        <w:autoSpaceDE w:val="0"/>
        <w:autoSpaceDN w:val="0"/>
        <w:adjustRightInd w:val="0"/>
        <w:spacing w:after="0" w:line="276" w:lineRule="auto"/>
        <w:ind w:firstLine="709"/>
        <w:jc w:val="center"/>
        <w:rPr>
          <w:rFonts w:ascii="Times New Roman" w:eastAsia="SimSun" w:hAnsi="Times New Roman" w:cs="Times New Roman"/>
          <w:color w:val="00000A"/>
          <w:kern w:val="1"/>
          <w:sz w:val="24"/>
          <w:szCs w:val="24"/>
          <w:lang w:eastAsia="hi-IN" w:bidi="hi-IN"/>
        </w:rPr>
      </w:pPr>
      <w:r w:rsidRPr="002239A8">
        <w:rPr>
          <w:rFonts w:ascii="Times New Roman" w:eastAsia="Calibri" w:hAnsi="Times New Roman" w:cs="Times New Roman"/>
          <w:sz w:val="24"/>
          <w:szCs w:val="24"/>
        </w:rPr>
        <w:t>Коммуникативные</w:t>
      </w:r>
    </w:p>
    <w:p w:rsidR="0091718F" w:rsidRPr="002A63AF" w:rsidRDefault="002239A8" w:rsidP="00C14843">
      <w:pPr>
        <w:autoSpaceDE w:val="0"/>
        <w:autoSpaceDN w:val="0"/>
        <w:adjustRightInd w:val="0"/>
        <w:spacing w:after="0" w:line="276" w:lineRule="auto"/>
        <w:ind w:firstLine="709"/>
        <w:jc w:val="both"/>
        <w:rPr>
          <w:color w:val="000000"/>
        </w:rPr>
      </w:pPr>
      <w:r>
        <w:rPr>
          <w:rFonts w:ascii="Times New Roman" w:eastAsia="Calibri" w:hAnsi="Times New Roman" w:cs="Times New Roman"/>
          <w:bCs/>
          <w:iCs/>
          <w:sz w:val="24"/>
          <w:szCs w:val="24"/>
        </w:rPr>
        <w:t>О</w:t>
      </w:r>
      <w:r w:rsidR="00C03517" w:rsidRPr="002A63AF">
        <w:rPr>
          <w:rFonts w:ascii="Times New Roman" w:eastAsia="Calibri" w:hAnsi="Times New Roman" w:cs="Times New Roman"/>
          <w:bCs/>
          <w:iCs/>
          <w:sz w:val="24"/>
          <w:szCs w:val="24"/>
        </w:rPr>
        <w:t>бучающийся научится</w:t>
      </w:r>
      <w:r w:rsidR="00C03517" w:rsidRPr="002A63AF">
        <w:rPr>
          <w:rFonts w:ascii="Times New Roman" w:eastAsia="Calibri" w:hAnsi="Times New Roman" w:cs="Times New Roman"/>
          <w:bCs/>
          <w:sz w:val="24"/>
          <w:szCs w:val="24"/>
        </w:rPr>
        <w:t>:</w:t>
      </w:r>
    </w:p>
    <w:p w:rsidR="00D3356E" w:rsidRPr="00D3356E" w:rsidRDefault="0091718F" w:rsidP="00C14843">
      <w:pPr>
        <w:pStyle w:val="a5"/>
        <w:spacing w:before="0" w:beforeAutospacing="0" w:after="0" w:afterAutospacing="0" w:line="294" w:lineRule="atLeast"/>
        <w:ind w:firstLine="709"/>
        <w:jc w:val="both"/>
        <w:rPr>
          <w:color w:val="000000"/>
        </w:rPr>
      </w:pPr>
      <w:r>
        <w:rPr>
          <w:color w:val="000000"/>
        </w:rPr>
        <w:lastRenderedPageBreak/>
        <w:t xml:space="preserve">- </w:t>
      </w:r>
      <w:r w:rsidR="00D3356E" w:rsidRPr="00D3356E">
        <w:rPr>
          <w:color w:val="000000"/>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3356E" w:rsidRPr="00D3356E" w:rsidRDefault="00C01DB1" w:rsidP="00C14843">
      <w:pPr>
        <w:pStyle w:val="a5"/>
        <w:spacing w:before="0" w:beforeAutospacing="0" w:after="0" w:afterAutospacing="0" w:line="294" w:lineRule="atLeast"/>
        <w:ind w:firstLine="709"/>
        <w:jc w:val="both"/>
        <w:rPr>
          <w:color w:val="000000"/>
        </w:rPr>
      </w:pPr>
      <w:r>
        <w:rPr>
          <w:color w:val="000000"/>
        </w:rPr>
        <w:t xml:space="preserve">- </w:t>
      </w:r>
      <w:r w:rsidR="00D3356E" w:rsidRPr="00D3356E">
        <w:rPr>
          <w:color w:val="000000"/>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03517" w:rsidRDefault="00C03517" w:rsidP="00C14843">
      <w:pPr>
        <w:pStyle w:val="a5"/>
        <w:spacing w:before="0" w:beforeAutospacing="0" w:after="0" w:afterAutospacing="0" w:line="294" w:lineRule="atLeast"/>
        <w:ind w:firstLine="709"/>
        <w:jc w:val="both"/>
        <w:rPr>
          <w:color w:val="000000"/>
        </w:rPr>
      </w:pPr>
      <w:r>
        <w:rPr>
          <w:color w:val="000000"/>
        </w:rPr>
        <w:t xml:space="preserve">- </w:t>
      </w:r>
      <w:r w:rsidR="00D3356E" w:rsidRPr="00D3356E">
        <w:rPr>
          <w:color w:val="000000"/>
        </w:rPr>
        <w:t>использова</w:t>
      </w:r>
      <w:r>
        <w:rPr>
          <w:color w:val="000000"/>
        </w:rPr>
        <w:t>ть</w:t>
      </w:r>
      <w:r w:rsidR="00D3356E" w:rsidRPr="00D3356E">
        <w:rPr>
          <w:color w:val="000000"/>
        </w:rPr>
        <w:t xml:space="preserve"> информаци</w:t>
      </w:r>
      <w:r>
        <w:rPr>
          <w:color w:val="000000"/>
        </w:rPr>
        <w:t>онно-коммуникационных технологии.</w:t>
      </w:r>
    </w:p>
    <w:p w:rsidR="00C03517" w:rsidRPr="00C03517" w:rsidRDefault="00B43215" w:rsidP="00C14843">
      <w:pPr>
        <w:widowControl w:val="0"/>
        <w:tabs>
          <w:tab w:val="left" w:pos="0"/>
        </w:tabs>
        <w:suppressAutoHyphens/>
        <w:spacing w:after="0" w:line="276"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C03517" w:rsidRPr="00C03517">
        <w:rPr>
          <w:rFonts w:ascii="Times New Roman" w:eastAsia="Calibri" w:hAnsi="Times New Roman" w:cs="Times New Roman"/>
          <w:color w:val="00000A"/>
          <w:sz w:val="24"/>
          <w:szCs w:val="24"/>
        </w:rPr>
        <w:t>определять возможные</w:t>
      </w:r>
      <w:r>
        <w:rPr>
          <w:rFonts w:ascii="Times New Roman" w:eastAsia="Calibri" w:hAnsi="Times New Roman" w:cs="Times New Roman"/>
          <w:color w:val="00000A"/>
          <w:sz w:val="24"/>
          <w:szCs w:val="24"/>
        </w:rPr>
        <w:t xml:space="preserve"> роли в совместной деятельности, </w:t>
      </w:r>
      <w:r w:rsidRPr="00C03517">
        <w:rPr>
          <w:rFonts w:ascii="Times New Roman" w:eastAsia="Calibri" w:hAnsi="Times New Roman" w:cs="Times New Roman"/>
          <w:color w:val="00000A"/>
          <w:sz w:val="24"/>
          <w:szCs w:val="24"/>
        </w:rPr>
        <w:t>играть</w:t>
      </w:r>
      <w:r w:rsidR="00C03517" w:rsidRPr="00C03517">
        <w:rPr>
          <w:rFonts w:ascii="Times New Roman" w:eastAsia="Calibri" w:hAnsi="Times New Roman" w:cs="Times New Roman"/>
          <w:color w:val="00000A"/>
          <w:sz w:val="24"/>
          <w:szCs w:val="24"/>
        </w:rPr>
        <w:t xml:space="preserve"> определенную</w:t>
      </w:r>
      <w:r>
        <w:rPr>
          <w:rFonts w:ascii="Times New Roman" w:eastAsia="Calibri" w:hAnsi="Times New Roman" w:cs="Times New Roman"/>
          <w:color w:val="00000A"/>
          <w:sz w:val="24"/>
          <w:szCs w:val="24"/>
        </w:rPr>
        <w:t xml:space="preserve"> роль в совместной деятельности, </w:t>
      </w:r>
      <w:r w:rsidRPr="00C03517">
        <w:rPr>
          <w:rFonts w:ascii="Times New Roman" w:eastAsia="Calibri" w:hAnsi="Times New Roman" w:cs="Times New Roman"/>
          <w:color w:val="00000A"/>
          <w:sz w:val="24"/>
          <w:szCs w:val="24"/>
        </w:rPr>
        <w:t>договариваться</w:t>
      </w:r>
      <w:r w:rsidR="00C03517" w:rsidRPr="00C03517">
        <w:rPr>
          <w:rFonts w:ascii="Times New Roman" w:eastAsia="Calibri" w:hAnsi="Times New Roman" w:cs="Times New Roman"/>
          <w:color w:val="00000A"/>
          <w:sz w:val="24"/>
          <w:szCs w:val="24"/>
        </w:rPr>
        <w:t xml:space="preserve"> о правилах и вопросах для обсуждения в соответствии с поставленной перед группой задачей;</w:t>
      </w:r>
    </w:p>
    <w:p w:rsidR="00C03517" w:rsidRPr="00C03517" w:rsidRDefault="00B43215" w:rsidP="00C14843">
      <w:pPr>
        <w:widowControl w:val="0"/>
        <w:tabs>
          <w:tab w:val="left" w:pos="0"/>
        </w:tabs>
        <w:suppressAutoHyphens/>
        <w:spacing w:after="0" w:line="276"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C03517" w:rsidRPr="00C03517">
        <w:rPr>
          <w:rFonts w:ascii="Times New Roman" w:eastAsia="Calibri" w:hAnsi="Times New Roman" w:cs="Times New Roman"/>
          <w:color w:val="00000A"/>
          <w:sz w:val="24"/>
          <w:szCs w:val="24"/>
        </w:rPr>
        <w:t>организовывать учебное взаимодействие в группе (определять общие цели, распределять роли, договариваться друг с другом и т. д.);</w:t>
      </w:r>
    </w:p>
    <w:p w:rsidR="00C03517" w:rsidRPr="00C03517" w:rsidRDefault="00B43215" w:rsidP="00C14843">
      <w:pPr>
        <w:widowControl w:val="0"/>
        <w:tabs>
          <w:tab w:val="left" w:pos="0"/>
        </w:tabs>
        <w:suppressAutoHyphens/>
        <w:spacing w:after="0" w:line="276"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C03517" w:rsidRPr="00C03517">
        <w:rPr>
          <w:rFonts w:ascii="Times New Roman" w:eastAsia="Calibri" w:hAnsi="Times New Roman" w:cs="Times New Roman"/>
          <w:color w:val="00000A"/>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03517" w:rsidRPr="00C03517" w:rsidRDefault="00B43215" w:rsidP="00C14843">
      <w:pPr>
        <w:widowControl w:val="0"/>
        <w:tabs>
          <w:tab w:val="left" w:pos="0"/>
        </w:tabs>
        <w:suppressAutoHyphens/>
        <w:spacing w:after="0" w:line="276" w:lineRule="auto"/>
        <w:ind w:firstLine="709"/>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C03517" w:rsidRPr="00C03517">
        <w:rPr>
          <w:rFonts w:ascii="Times New Roman" w:eastAsia="Calibri" w:hAnsi="Times New Roman" w:cs="Times New Roman"/>
          <w:color w:val="00000A"/>
          <w:sz w:val="24"/>
          <w:szCs w:val="24"/>
        </w:rPr>
        <w:t>соблюдать нормы публичной речи, регламент в монологе и дискуссии в соответ</w:t>
      </w:r>
      <w:r>
        <w:rPr>
          <w:rFonts w:ascii="Times New Roman" w:eastAsia="Calibri" w:hAnsi="Times New Roman" w:cs="Times New Roman"/>
          <w:color w:val="00000A"/>
          <w:sz w:val="24"/>
          <w:szCs w:val="24"/>
        </w:rPr>
        <w:t xml:space="preserve">ствии с коммуникативной задачей, </w:t>
      </w:r>
      <w:r w:rsidRPr="00C03517">
        <w:rPr>
          <w:rFonts w:ascii="Times New Roman" w:eastAsia="Calibri" w:hAnsi="Times New Roman" w:cs="Times New Roman"/>
          <w:color w:val="00000A"/>
          <w:sz w:val="24"/>
          <w:szCs w:val="24"/>
        </w:rPr>
        <w:t>высказывать</w:t>
      </w:r>
      <w:r w:rsidR="00C03517" w:rsidRPr="00C03517">
        <w:rPr>
          <w:rFonts w:ascii="Times New Roman" w:eastAsia="Calibri" w:hAnsi="Times New Roman" w:cs="Times New Roman"/>
          <w:color w:val="00000A"/>
          <w:sz w:val="24"/>
          <w:szCs w:val="24"/>
        </w:rPr>
        <w:t xml:space="preserve"> и обосновывать мнение (суждение) и запрашивать м</w:t>
      </w:r>
      <w:r>
        <w:rPr>
          <w:rFonts w:ascii="Times New Roman" w:eastAsia="Calibri" w:hAnsi="Times New Roman" w:cs="Times New Roman"/>
          <w:color w:val="00000A"/>
          <w:sz w:val="24"/>
          <w:szCs w:val="24"/>
        </w:rPr>
        <w:t xml:space="preserve">нение партнера в рамках диалога, </w:t>
      </w:r>
      <w:r w:rsidRPr="00C03517">
        <w:rPr>
          <w:rFonts w:ascii="Times New Roman" w:eastAsia="Calibri" w:hAnsi="Times New Roman" w:cs="Times New Roman"/>
          <w:color w:val="00000A"/>
          <w:sz w:val="24"/>
          <w:szCs w:val="24"/>
        </w:rPr>
        <w:t>принимать</w:t>
      </w:r>
      <w:r w:rsidR="00C03517" w:rsidRPr="00C03517">
        <w:rPr>
          <w:rFonts w:ascii="Times New Roman" w:eastAsia="Calibri" w:hAnsi="Times New Roman" w:cs="Times New Roman"/>
          <w:color w:val="00000A"/>
          <w:sz w:val="24"/>
          <w:szCs w:val="24"/>
        </w:rPr>
        <w:t xml:space="preserve"> решение в ходе диалога и с</w:t>
      </w:r>
      <w:r w:rsidR="002239A8">
        <w:rPr>
          <w:rFonts w:ascii="Times New Roman" w:eastAsia="Calibri" w:hAnsi="Times New Roman" w:cs="Times New Roman"/>
          <w:color w:val="00000A"/>
          <w:sz w:val="24"/>
          <w:szCs w:val="24"/>
        </w:rPr>
        <w:t>огласовывать его с собеседником.</w:t>
      </w:r>
    </w:p>
    <w:p w:rsidR="00B43215" w:rsidRPr="002A63AF" w:rsidRDefault="00B43215"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2A63AF">
        <w:rPr>
          <w:rFonts w:ascii="Times New Roman" w:eastAsia="Calibri" w:hAnsi="Times New Roman" w:cs="Times New Roman"/>
          <w:bCs/>
          <w:sz w:val="24"/>
          <w:szCs w:val="24"/>
        </w:rPr>
        <w:t>Предметные результаты</w:t>
      </w:r>
    </w:p>
    <w:p w:rsidR="00B43215" w:rsidRPr="002A63AF" w:rsidRDefault="002A63AF" w:rsidP="00C14843">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О</w:t>
      </w:r>
      <w:r w:rsidR="00B43215" w:rsidRPr="002A63AF">
        <w:rPr>
          <w:rFonts w:ascii="Times New Roman" w:eastAsia="Calibri" w:hAnsi="Times New Roman" w:cs="Times New Roman"/>
          <w:bCs/>
          <w:iCs/>
          <w:sz w:val="24"/>
          <w:szCs w:val="24"/>
        </w:rPr>
        <w:t>бучающийся научится</w:t>
      </w:r>
      <w:r w:rsidR="00B43215" w:rsidRPr="002A63AF">
        <w:rPr>
          <w:rFonts w:ascii="Times New Roman" w:eastAsia="Calibri" w:hAnsi="Times New Roman" w:cs="Times New Roman"/>
          <w:bCs/>
          <w:sz w:val="24"/>
          <w:szCs w:val="24"/>
        </w:rPr>
        <w:t>:</w:t>
      </w:r>
    </w:p>
    <w:p w:rsidR="00B43215" w:rsidRDefault="00B43215" w:rsidP="00C14843">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2987">
        <w:rPr>
          <w:rFonts w:ascii="Times New Roman" w:hAnsi="Times New Roman" w:cs="Times New Roman"/>
          <w:color w:val="000000"/>
          <w:sz w:val="24"/>
          <w:szCs w:val="24"/>
        </w:rPr>
        <w:t>понимать возрастающую роль</w:t>
      </w:r>
      <w:r w:rsidR="00452987" w:rsidRPr="00452987">
        <w:rPr>
          <w:rFonts w:ascii="Times New Roman" w:hAnsi="Times New Roman" w:cs="Times New Roman"/>
          <w:color w:val="000000"/>
          <w:sz w:val="24"/>
          <w:szCs w:val="24"/>
        </w:rPr>
        <w:t xml:space="preserve">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8D59A1" w:rsidRDefault="00452987" w:rsidP="00C14843">
      <w:pPr>
        <w:pStyle w:val="a5"/>
        <w:spacing w:before="0" w:beforeAutospacing="0" w:after="0" w:afterAutospacing="0" w:line="294" w:lineRule="atLeast"/>
        <w:ind w:firstLine="709"/>
        <w:jc w:val="both"/>
        <w:rPr>
          <w:rFonts w:eastAsia="Calibri"/>
        </w:rPr>
      </w:pPr>
      <w:r>
        <w:rPr>
          <w:rFonts w:eastAsia="Calibri"/>
        </w:rPr>
        <w:t xml:space="preserve">- понимать </w:t>
      </w:r>
      <w:r w:rsidRPr="00D3356E">
        <w:rPr>
          <w:color w:val="000000"/>
        </w:rPr>
        <w:t>целостной научной картины мира;</w:t>
      </w:r>
      <w:r w:rsidR="008D59A1" w:rsidRPr="008D59A1">
        <w:rPr>
          <w:rFonts w:eastAsia="Calibri"/>
        </w:rPr>
        <w:t xml:space="preserve"> </w:t>
      </w:r>
    </w:p>
    <w:p w:rsidR="00452987" w:rsidRDefault="008D59A1" w:rsidP="00C14843">
      <w:pPr>
        <w:pStyle w:val="a5"/>
        <w:spacing w:before="0" w:beforeAutospacing="0" w:after="0" w:afterAutospacing="0" w:line="294" w:lineRule="atLeast"/>
        <w:ind w:firstLine="709"/>
        <w:jc w:val="both"/>
        <w:rPr>
          <w:rFonts w:eastAsia="Calibri"/>
        </w:rPr>
      </w:pPr>
      <w:r>
        <w:rPr>
          <w:rFonts w:eastAsia="Calibri"/>
        </w:rPr>
        <w:t xml:space="preserve">- </w:t>
      </w:r>
      <w:r w:rsidRPr="008D59A1">
        <w:rPr>
          <w:rFonts w:eastAsia="Calibri"/>
        </w:rPr>
        <w:t>приводить примеры объектов изучения физики (физических явлений, физических тел, веществ);</w:t>
      </w:r>
    </w:p>
    <w:p w:rsidR="008D59A1" w:rsidRDefault="008D59A1" w:rsidP="00C14843">
      <w:pPr>
        <w:pStyle w:val="a5"/>
        <w:spacing w:before="0" w:beforeAutospacing="0" w:after="0" w:afterAutospacing="0" w:line="294" w:lineRule="atLeast"/>
        <w:ind w:firstLine="709"/>
        <w:jc w:val="both"/>
        <w:rPr>
          <w:rFonts w:eastAsia="Calibri"/>
        </w:rPr>
      </w:pPr>
      <w:r>
        <w:rPr>
          <w:rFonts w:eastAsia="Calibri"/>
        </w:rPr>
        <w:t xml:space="preserve">- </w:t>
      </w:r>
      <w:r w:rsidRPr="008D59A1">
        <w:rPr>
          <w:rFonts w:eastAsia="Calibri"/>
        </w:rPr>
        <w:t xml:space="preserve">наблюдать и анализировать физические явления, описывать их свойства; </w:t>
      </w:r>
    </w:p>
    <w:p w:rsidR="008D59A1" w:rsidRDefault="008D59A1" w:rsidP="00C14843">
      <w:pPr>
        <w:pStyle w:val="a5"/>
        <w:spacing w:before="0" w:beforeAutospacing="0" w:after="0" w:afterAutospacing="0" w:line="294" w:lineRule="atLeast"/>
        <w:ind w:firstLine="709"/>
        <w:jc w:val="both"/>
        <w:rPr>
          <w:rFonts w:eastAsia="Calibri"/>
        </w:rPr>
      </w:pPr>
      <w:r>
        <w:rPr>
          <w:rFonts w:eastAsia="Calibri"/>
        </w:rPr>
        <w:t xml:space="preserve">- </w:t>
      </w:r>
      <w:r w:rsidRPr="008D59A1">
        <w:rPr>
          <w:rFonts w:eastAsia="Calibri"/>
        </w:rPr>
        <w:t>объяснять смысл физических величин;</w:t>
      </w:r>
    </w:p>
    <w:p w:rsidR="008D59A1" w:rsidRPr="00B43215" w:rsidRDefault="008D59A1" w:rsidP="00C14843">
      <w:pPr>
        <w:pStyle w:val="a5"/>
        <w:spacing w:before="0" w:beforeAutospacing="0" w:after="0" w:afterAutospacing="0" w:line="294" w:lineRule="atLeast"/>
        <w:ind w:firstLine="709"/>
        <w:jc w:val="both"/>
        <w:rPr>
          <w:rFonts w:eastAsia="Calibri"/>
        </w:rPr>
      </w:pPr>
      <w:r>
        <w:rPr>
          <w:rFonts w:eastAsia="Calibri"/>
        </w:rPr>
        <w:t xml:space="preserve">- </w:t>
      </w:r>
      <w:r w:rsidRPr="008D59A1">
        <w:rPr>
          <w:rFonts w:eastAsia="Calibri"/>
        </w:rPr>
        <w:t>определять основные характеристики измерительных приборов: пределы измерения, цена деления шкалы;</w:t>
      </w:r>
    </w:p>
    <w:p w:rsidR="00B43215" w:rsidRDefault="00B43215" w:rsidP="00C14843">
      <w:pPr>
        <w:autoSpaceDE w:val="0"/>
        <w:autoSpaceDN w:val="0"/>
        <w:adjustRightInd w:val="0"/>
        <w:spacing w:after="0" w:line="276" w:lineRule="auto"/>
        <w:ind w:firstLine="709"/>
        <w:jc w:val="both"/>
        <w:rPr>
          <w:rFonts w:ascii="Times New Roman" w:eastAsia="Calibri" w:hAnsi="Times New Roman" w:cs="Times New Roman"/>
          <w:sz w:val="24"/>
          <w:szCs w:val="24"/>
        </w:rPr>
      </w:pPr>
      <w:r w:rsidRPr="00B43215">
        <w:rPr>
          <w:rFonts w:ascii="Times New Roman" w:eastAsia="Calibri" w:hAnsi="Times New Roman" w:cs="Times New Roman"/>
          <w:sz w:val="24"/>
          <w:szCs w:val="24"/>
        </w:rPr>
        <w:t>- выполнять прямые и косвенные измерения величин, выбирая измерительные приборы, планировать ход измерений, получать значение измеряемой величины и оценивать результат;</w:t>
      </w:r>
    </w:p>
    <w:p w:rsidR="00452987" w:rsidRPr="00B43215" w:rsidRDefault="00452987" w:rsidP="00C14843">
      <w:pPr>
        <w:widowControl w:val="0"/>
        <w:suppressAutoHyphen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понимать </w:t>
      </w:r>
      <w:r w:rsidRPr="00C7061A">
        <w:rPr>
          <w:rFonts w:ascii="Times New Roman" w:eastAsia="Calibri" w:hAnsi="Times New Roman" w:cs="Times New Roman"/>
          <w:sz w:val="24"/>
          <w:szCs w:val="24"/>
        </w:rPr>
        <w:t>роль и место эк</w:t>
      </w:r>
      <w:r>
        <w:rPr>
          <w:rFonts w:ascii="Times New Roman" w:eastAsia="Calibri" w:hAnsi="Times New Roman" w:cs="Times New Roman"/>
          <w:sz w:val="24"/>
          <w:szCs w:val="24"/>
        </w:rPr>
        <w:t>сперимента в процессе познания;</w:t>
      </w:r>
    </w:p>
    <w:p w:rsidR="00B43215" w:rsidRPr="00B43215" w:rsidRDefault="00B43215" w:rsidP="00C14843">
      <w:pPr>
        <w:autoSpaceDE w:val="0"/>
        <w:autoSpaceDN w:val="0"/>
        <w:adjustRightInd w:val="0"/>
        <w:spacing w:after="0" w:line="276" w:lineRule="auto"/>
        <w:ind w:firstLine="709"/>
        <w:jc w:val="both"/>
        <w:rPr>
          <w:rFonts w:ascii="Times New Roman" w:eastAsia="Calibri" w:hAnsi="Times New Roman" w:cs="Times New Roman"/>
          <w:sz w:val="24"/>
          <w:szCs w:val="24"/>
        </w:rPr>
      </w:pPr>
      <w:r w:rsidRPr="00B43215">
        <w:rPr>
          <w:rFonts w:ascii="Times New Roman" w:eastAsia="Calibri" w:hAnsi="Times New Roman" w:cs="Times New Roman"/>
          <w:sz w:val="24"/>
          <w:szCs w:val="24"/>
        </w:rPr>
        <w:t>-</w:t>
      </w:r>
      <w:r w:rsidR="00452987">
        <w:rPr>
          <w:rFonts w:ascii="Times New Roman" w:eastAsia="Calibri" w:hAnsi="Times New Roman" w:cs="Times New Roman"/>
          <w:sz w:val="24"/>
          <w:szCs w:val="24"/>
        </w:rPr>
        <w:t xml:space="preserve"> </w:t>
      </w:r>
      <w:r w:rsidRPr="00B43215">
        <w:rPr>
          <w:rFonts w:ascii="Times New Roman" w:eastAsia="Calibri" w:hAnsi="Times New Roman" w:cs="Times New Roman"/>
          <w:sz w:val="24"/>
          <w:szCs w:val="24"/>
        </w:rPr>
        <w:t>использовать для описания характера протекания процессов величины и демонстрировать взаимосвязь между ними;</w:t>
      </w:r>
    </w:p>
    <w:p w:rsidR="00B43215" w:rsidRPr="00B43215" w:rsidRDefault="00B43215" w:rsidP="00C14843">
      <w:pPr>
        <w:autoSpaceDE w:val="0"/>
        <w:autoSpaceDN w:val="0"/>
        <w:adjustRightInd w:val="0"/>
        <w:spacing w:after="0" w:line="276" w:lineRule="auto"/>
        <w:ind w:firstLine="709"/>
        <w:jc w:val="both"/>
        <w:rPr>
          <w:rFonts w:ascii="Times New Roman" w:eastAsia="Calibri" w:hAnsi="Times New Roman" w:cs="Times New Roman"/>
          <w:sz w:val="24"/>
          <w:szCs w:val="24"/>
        </w:rPr>
      </w:pPr>
      <w:r w:rsidRPr="00B43215">
        <w:rPr>
          <w:rFonts w:ascii="Times New Roman" w:eastAsia="Calibri" w:hAnsi="Times New Roman" w:cs="Times New Roman"/>
          <w:sz w:val="24"/>
          <w:szCs w:val="24"/>
        </w:rPr>
        <w:t>- решать качественные и расчетные зада</w:t>
      </w:r>
      <w:r w:rsidR="00452987">
        <w:rPr>
          <w:rFonts w:ascii="Times New Roman" w:eastAsia="Calibri" w:hAnsi="Times New Roman" w:cs="Times New Roman"/>
          <w:sz w:val="24"/>
          <w:szCs w:val="24"/>
        </w:rPr>
        <w:t>чи, используя модели, соответствующие</w:t>
      </w:r>
      <w:r w:rsidRPr="00B43215">
        <w:rPr>
          <w:rFonts w:ascii="Times New Roman" w:eastAsia="Calibri" w:hAnsi="Times New Roman" w:cs="Times New Roman"/>
          <w:sz w:val="24"/>
          <w:szCs w:val="24"/>
        </w:rPr>
        <w:t xml:space="preserve"> величины и законы, выстраивать логические цепочки объяснения, проводить расчеты и оценивать полученный результат;</w:t>
      </w:r>
    </w:p>
    <w:p w:rsidR="00B43215" w:rsidRPr="00B43215" w:rsidRDefault="00B43215" w:rsidP="00C14843">
      <w:pPr>
        <w:autoSpaceDE w:val="0"/>
        <w:autoSpaceDN w:val="0"/>
        <w:adjustRightInd w:val="0"/>
        <w:spacing w:after="0" w:line="276" w:lineRule="auto"/>
        <w:ind w:firstLine="709"/>
        <w:jc w:val="both"/>
        <w:rPr>
          <w:rFonts w:ascii="Times New Roman" w:eastAsia="Calibri" w:hAnsi="Times New Roman" w:cs="Times New Roman"/>
          <w:sz w:val="24"/>
          <w:szCs w:val="24"/>
        </w:rPr>
      </w:pPr>
      <w:r w:rsidRPr="00B43215">
        <w:rPr>
          <w:rFonts w:ascii="Times New Roman" w:eastAsia="Calibri" w:hAnsi="Times New Roman" w:cs="Times New Roman"/>
          <w:sz w:val="24"/>
          <w:szCs w:val="24"/>
        </w:rPr>
        <w:t>- использовать информацию и применять знания о принципах работы и основных характеристиках изученных машин, приборов и технических устройств для решения практических, учебно-исследовательских и проектных задач;</w:t>
      </w:r>
    </w:p>
    <w:p w:rsidR="002239A8" w:rsidRDefault="00B43215" w:rsidP="00C14843">
      <w:pPr>
        <w:suppressAutoHyphens/>
        <w:spacing w:after="0" w:line="276" w:lineRule="auto"/>
        <w:ind w:firstLine="709"/>
        <w:jc w:val="both"/>
        <w:rPr>
          <w:rFonts w:ascii="Times New Roman" w:eastAsia="Calibri" w:hAnsi="Times New Roman" w:cs="Times New Roman"/>
          <w:sz w:val="24"/>
          <w:szCs w:val="24"/>
        </w:rPr>
      </w:pPr>
      <w:r w:rsidRPr="00B43215">
        <w:rPr>
          <w:rFonts w:ascii="Times New Roman" w:eastAsia="Calibri" w:hAnsi="Times New Roman" w:cs="Times New Roman"/>
          <w:sz w:val="24"/>
          <w:szCs w:val="24"/>
        </w:rPr>
        <w:t xml:space="preserve">- использовать знания о физических объектах и процессах в повседневной жизни для обеспечения безопасности при обращении с приборами, для сохранения здоровья и соблюдения норм экологического поведения </w:t>
      </w:r>
      <w:r w:rsidR="00352D2E">
        <w:rPr>
          <w:rFonts w:ascii="Times New Roman" w:eastAsia="Calibri" w:hAnsi="Times New Roman" w:cs="Times New Roman"/>
          <w:sz w:val="24"/>
          <w:szCs w:val="24"/>
        </w:rPr>
        <w:t>в окружающей среде.</w:t>
      </w:r>
    </w:p>
    <w:p w:rsidR="008D59A1" w:rsidRPr="005A4F95" w:rsidRDefault="00352D2E"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t>Обучающийся получит возможность научиться:</w:t>
      </w:r>
    </w:p>
    <w:p w:rsidR="008D59A1" w:rsidRPr="005A4F95" w:rsidRDefault="008D59A1"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t xml:space="preserve">- приводить примеры практического использования знаний о природе, понимать место и роль физики в изучении законов природы, связи физики с другими естественными науками; </w:t>
      </w:r>
    </w:p>
    <w:p w:rsidR="008D59A1" w:rsidRPr="005A4F95" w:rsidRDefault="008D59A1"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t xml:space="preserve">- практического использования знаний в учебных целях, для охраны здоровья, безопасного использования машин, механизмов, технических устройств; </w:t>
      </w:r>
    </w:p>
    <w:p w:rsidR="008D59A1" w:rsidRPr="005A4F95" w:rsidRDefault="008D59A1"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lastRenderedPageBreak/>
        <w:t xml:space="preserve">- проводить самостоятельный поиск информации с использованием различных источников, </w:t>
      </w:r>
    </w:p>
    <w:p w:rsidR="008D59A1" w:rsidRPr="005A4F95" w:rsidRDefault="008D59A1"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t xml:space="preserve">- представлять результаты измерений и вычислений в виде таблиц; </w:t>
      </w:r>
    </w:p>
    <w:p w:rsidR="00612B11" w:rsidRPr="005A4F95" w:rsidRDefault="00612B11" w:rsidP="00C14843">
      <w:pPr>
        <w:suppressAutoHyphens/>
        <w:spacing w:after="0" w:line="276" w:lineRule="auto"/>
        <w:ind w:firstLine="709"/>
        <w:jc w:val="both"/>
        <w:rPr>
          <w:rFonts w:ascii="Times New Roman" w:eastAsia="Calibri" w:hAnsi="Times New Roman" w:cs="Times New Roman"/>
          <w:sz w:val="24"/>
          <w:szCs w:val="24"/>
        </w:rPr>
      </w:pPr>
      <w:r w:rsidRPr="005A4F95">
        <w:rPr>
          <w:rFonts w:ascii="Times New Roman" w:eastAsia="Calibri" w:hAnsi="Times New Roman" w:cs="Times New Roman"/>
          <w:sz w:val="24"/>
          <w:szCs w:val="24"/>
        </w:rPr>
        <w:t>- использовать физические приборы для решения учебных, исследовательских проблем;</w:t>
      </w:r>
    </w:p>
    <w:p w:rsidR="00612B11" w:rsidRPr="005A4F95" w:rsidRDefault="00612B11" w:rsidP="00C14843">
      <w:pPr>
        <w:pStyle w:val="a5"/>
        <w:shd w:val="clear" w:color="auto" w:fill="FFFFFF"/>
        <w:spacing w:before="0" w:beforeAutospacing="0" w:after="0" w:afterAutospacing="0" w:line="276" w:lineRule="auto"/>
        <w:ind w:firstLine="709"/>
        <w:rPr>
          <w:color w:val="000000"/>
          <w:sz w:val="21"/>
          <w:szCs w:val="21"/>
        </w:rPr>
      </w:pPr>
      <w:r w:rsidRPr="005A4F95">
        <w:rPr>
          <w:color w:val="000000"/>
        </w:rPr>
        <w:t>- проектировать пути решения экологических проблем;</w:t>
      </w:r>
    </w:p>
    <w:p w:rsidR="00612B11" w:rsidRPr="005A4F95" w:rsidRDefault="00612B11" w:rsidP="00C14843">
      <w:pPr>
        <w:pStyle w:val="a5"/>
        <w:shd w:val="clear" w:color="auto" w:fill="FFFFFF"/>
        <w:spacing w:before="0" w:beforeAutospacing="0" w:after="0" w:afterAutospacing="0" w:line="276" w:lineRule="auto"/>
        <w:ind w:firstLine="709"/>
        <w:rPr>
          <w:color w:val="000000"/>
        </w:rPr>
      </w:pPr>
      <w:r w:rsidRPr="005A4F95">
        <w:rPr>
          <w:color w:val="000000"/>
        </w:rPr>
        <w:t>- осуществлять самостоятельный поиск информации естественно научного содержания с использованием различных источников;</w:t>
      </w:r>
    </w:p>
    <w:p w:rsidR="00612B11" w:rsidRPr="005A4F95" w:rsidRDefault="00612B11" w:rsidP="00C14843">
      <w:pPr>
        <w:pStyle w:val="a5"/>
        <w:shd w:val="clear" w:color="auto" w:fill="FFFFFF"/>
        <w:spacing w:before="0" w:beforeAutospacing="0" w:after="0" w:afterAutospacing="0" w:line="276" w:lineRule="auto"/>
        <w:ind w:firstLine="709"/>
        <w:rPr>
          <w:color w:val="000000"/>
        </w:rPr>
      </w:pPr>
      <w:r w:rsidRPr="005A4F95">
        <w:rPr>
          <w:color w:val="000000"/>
        </w:rPr>
        <w:t xml:space="preserve">- владеть приемами построения теоретических доказательств, а также прогнозирования </w:t>
      </w:r>
      <w:r w:rsidR="00B27502" w:rsidRPr="005A4F95">
        <w:rPr>
          <w:color w:val="000000"/>
        </w:rPr>
        <w:t>особенностей протекания явлений и процессов в окружающем мире;</w:t>
      </w:r>
    </w:p>
    <w:p w:rsidR="00B27502" w:rsidRPr="005A4F95" w:rsidRDefault="00B27502" w:rsidP="00C14843">
      <w:pPr>
        <w:pStyle w:val="a5"/>
        <w:shd w:val="clear" w:color="auto" w:fill="FFFFFF"/>
        <w:spacing w:before="0" w:beforeAutospacing="0" w:after="0" w:afterAutospacing="0" w:line="276" w:lineRule="auto"/>
        <w:ind w:firstLine="709"/>
        <w:rPr>
          <w:color w:val="000000"/>
        </w:rPr>
      </w:pPr>
      <w:r w:rsidRPr="005A4F95">
        <w:rPr>
          <w:color w:val="000000"/>
        </w:rPr>
        <w:t>- самостоятельно планировать и проводить эксперименты;</w:t>
      </w:r>
    </w:p>
    <w:p w:rsidR="00B27502" w:rsidRPr="005A4F95" w:rsidRDefault="00B27502" w:rsidP="00C14843">
      <w:pPr>
        <w:pStyle w:val="a5"/>
        <w:shd w:val="clear" w:color="auto" w:fill="FFFFFF"/>
        <w:spacing w:before="0" w:beforeAutospacing="0" w:after="0" w:afterAutospacing="0" w:line="294" w:lineRule="atLeast"/>
        <w:ind w:firstLine="709"/>
        <w:rPr>
          <w:color w:val="000000"/>
        </w:rPr>
      </w:pPr>
      <w:r w:rsidRPr="005A4F95">
        <w:rPr>
          <w:color w:val="000000"/>
        </w:rPr>
        <w:t>- характеризовать глобальные проблемы, стоящие перед человечеством;</w:t>
      </w:r>
    </w:p>
    <w:p w:rsidR="00B27502" w:rsidRPr="00042EA1" w:rsidRDefault="00B27502" w:rsidP="00C14843">
      <w:pPr>
        <w:pStyle w:val="a5"/>
        <w:shd w:val="clear" w:color="auto" w:fill="FFFFFF"/>
        <w:spacing w:before="0" w:beforeAutospacing="0" w:after="0" w:afterAutospacing="0" w:line="294" w:lineRule="atLeast"/>
        <w:ind w:firstLine="709"/>
        <w:rPr>
          <w:color w:val="000000"/>
        </w:rPr>
      </w:pPr>
      <w:r w:rsidRPr="005A4F95">
        <w:rPr>
          <w:color w:val="000000"/>
        </w:rPr>
        <w:t xml:space="preserve">- </w:t>
      </w:r>
      <w:r w:rsidRPr="00042EA1">
        <w:rPr>
          <w:color w:val="000000"/>
        </w:rPr>
        <w:t>решать практико-ориентированные качественные задачи.</w:t>
      </w:r>
    </w:p>
    <w:p w:rsidR="00D2219D" w:rsidRPr="00042EA1" w:rsidRDefault="00D2219D" w:rsidP="00C14843">
      <w:pPr>
        <w:pStyle w:val="a5"/>
        <w:shd w:val="clear" w:color="auto" w:fill="FFFFFF"/>
        <w:spacing w:before="0" w:beforeAutospacing="0" w:after="0" w:afterAutospacing="0" w:line="294" w:lineRule="atLeast"/>
        <w:ind w:firstLine="709"/>
        <w:rPr>
          <w:rFonts w:eastAsia="Calibri"/>
        </w:rPr>
      </w:pPr>
    </w:p>
    <w:p w:rsidR="00042EA1" w:rsidRPr="00042EA1" w:rsidRDefault="00042EA1" w:rsidP="00042EA1">
      <w:pPr>
        <w:shd w:val="clear" w:color="auto" w:fill="FFFFFF"/>
        <w:jc w:val="center"/>
        <w:rPr>
          <w:rFonts w:ascii="Times New Roman" w:hAnsi="Times New Roman"/>
          <w:color w:val="000000"/>
          <w:sz w:val="24"/>
          <w:szCs w:val="24"/>
        </w:rPr>
      </w:pPr>
      <w:r w:rsidRPr="00042EA1">
        <w:rPr>
          <w:rFonts w:ascii="Times New Roman" w:hAnsi="Times New Roman"/>
          <w:color w:val="000000"/>
          <w:sz w:val="24"/>
          <w:szCs w:val="24"/>
        </w:rPr>
        <w:t>Воспитательные</w:t>
      </w:r>
      <w:r>
        <w:rPr>
          <w:rFonts w:ascii="Times New Roman" w:hAnsi="Times New Roman"/>
          <w:sz w:val="24"/>
          <w:szCs w:val="24"/>
        </w:rPr>
        <w:t xml:space="preserve"> результаты</w:t>
      </w:r>
    </w:p>
    <w:p w:rsidR="00042EA1" w:rsidRDefault="00042EA1" w:rsidP="00042EA1">
      <w:pPr>
        <w:ind w:left="980"/>
        <w:jc w:val="center"/>
        <w:rPr>
          <w:rFonts w:ascii="Times New Roman" w:hAnsi="Times New Roman"/>
          <w:b/>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3691"/>
        <w:gridCol w:w="4246"/>
      </w:tblGrid>
      <w:tr w:rsidR="00042EA1" w:rsidTr="00042EA1">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042EA1" w:rsidRDefault="00042EA1">
            <w:pPr>
              <w:ind w:left="113" w:right="113"/>
              <w:jc w:val="both"/>
              <w:rPr>
                <w:rFonts w:ascii="Times New Roman" w:eastAsia="Times New Roman" w:hAnsi="Times New Roman"/>
                <w:b/>
                <w:color w:val="00000A"/>
                <w:kern w:val="2"/>
                <w:sz w:val="24"/>
                <w:szCs w:val="24"/>
                <w:lang w:bidi="hi-IN"/>
              </w:rPr>
            </w:pPr>
            <w:r>
              <w:rPr>
                <w:rFonts w:ascii="Times New Roman" w:hAnsi="Times New Roman"/>
                <w:b/>
                <w:sz w:val="24"/>
                <w:szCs w:val="24"/>
                <w:u w:val="single"/>
              </w:rPr>
              <w:t>результаты первого уровня:</w:t>
            </w:r>
          </w:p>
          <w:p w:rsidR="00042EA1" w:rsidRDefault="00042EA1">
            <w:pPr>
              <w:widowControl w:val="0"/>
              <w:suppressAutoHyphens/>
              <w:overflowPunct w:val="0"/>
              <w:autoSpaceDE w:val="0"/>
              <w:autoSpaceDN w:val="0"/>
              <w:spacing w:after="200" w:line="276" w:lineRule="auto"/>
              <w:ind w:left="113" w:right="113"/>
              <w:jc w:val="both"/>
              <w:rPr>
                <w:rFonts w:ascii="Times New Roman" w:eastAsia="Times New Roman" w:hAnsi="Times New Roman"/>
                <w:b/>
                <w:color w:val="00000A"/>
                <w:kern w:val="2"/>
                <w:sz w:val="24"/>
                <w:szCs w:val="24"/>
                <w:lang w:bidi="hi-IN"/>
              </w:rPr>
            </w:pPr>
            <w:r>
              <w:rPr>
                <w:rFonts w:ascii="Times New Roman" w:hAnsi="Times New Roman"/>
                <w:sz w:val="24"/>
                <w:szCs w:val="24"/>
                <w:shd w:val="clear" w:color="auto" w:fill="FFFFFF"/>
              </w:rPr>
              <w:t>достигается в</w:t>
            </w:r>
            <w:r>
              <w:rPr>
                <w:rFonts w:ascii="Times New Roman" w:hAnsi="Times New Roman"/>
                <w:sz w:val="24"/>
                <w:szCs w:val="24"/>
                <w:shd w:val="clear" w:color="auto" w:fill="FFFFFF"/>
                <w:lang w:val="en-US"/>
              </w:rPr>
              <w:t> </w:t>
            </w:r>
            <w:r>
              <w:rPr>
                <w:rFonts w:ascii="Times New Roman" w:hAnsi="Times New Roman"/>
                <w:sz w:val="24"/>
                <w:szCs w:val="24"/>
                <w:shd w:val="clear" w:color="auto" w:fill="FFFFFF"/>
              </w:rPr>
              <w:t>процессе взаимодействия с</w:t>
            </w:r>
            <w:r>
              <w:rPr>
                <w:rFonts w:ascii="Times New Roman" w:hAnsi="Times New Roman"/>
                <w:sz w:val="24"/>
                <w:szCs w:val="24"/>
                <w:shd w:val="clear" w:color="auto" w:fill="FFFFFF"/>
                <w:lang w:val="en-US"/>
              </w:rPr>
              <w:t> </w:t>
            </w:r>
            <w:r>
              <w:rPr>
                <w:rFonts w:ascii="Times New Roman" w:hAnsi="Times New Roman"/>
                <w:sz w:val="24"/>
                <w:szCs w:val="24"/>
                <w:shd w:val="clear" w:color="auto" w:fill="FFFFFF"/>
              </w:rPr>
              <w:t>педагогом</w:t>
            </w:r>
          </w:p>
        </w:tc>
        <w:tc>
          <w:tcPr>
            <w:tcW w:w="3690" w:type="dxa"/>
            <w:tcBorders>
              <w:top w:val="single" w:sz="4" w:space="0" w:color="auto"/>
              <w:left w:val="single" w:sz="4" w:space="0" w:color="auto"/>
              <w:bottom w:val="single" w:sz="4" w:space="0" w:color="auto"/>
              <w:right w:val="single" w:sz="4" w:space="0" w:color="auto"/>
            </w:tcBorders>
          </w:tcPr>
          <w:p w:rsidR="00042EA1" w:rsidRDefault="00042EA1" w:rsidP="00042EA1">
            <w:pPr>
              <w:numPr>
                <w:ilvl w:val="0"/>
                <w:numId w:val="21"/>
              </w:numPr>
              <w:tabs>
                <w:tab w:val="num" w:pos="20"/>
              </w:tabs>
              <w:autoSpaceDN w:val="0"/>
              <w:spacing w:after="0" w:line="276" w:lineRule="auto"/>
              <w:ind w:left="20" w:firstLine="0"/>
              <w:jc w:val="both"/>
              <w:rPr>
                <w:rFonts w:ascii="Times New Roman" w:eastAsia="Times New Roman" w:hAnsi="Times New Roman"/>
                <w:color w:val="00000A"/>
                <w:kern w:val="2"/>
                <w:sz w:val="24"/>
                <w:szCs w:val="24"/>
                <w:lang w:bidi="hi-IN"/>
              </w:rPr>
            </w:pPr>
            <w:r>
              <w:rPr>
                <w:rFonts w:ascii="Times New Roman" w:hAnsi="Times New Roman"/>
                <w:sz w:val="24"/>
                <w:szCs w:val="24"/>
              </w:rPr>
              <w:t xml:space="preserve">приобретение знаний об интеллектуальной деятельности, о способах и средствах выполнения заданий; </w:t>
            </w:r>
          </w:p>
          <w:p w:rsidR="00042EA1" w:rsidRDefault="00042EA1" w:rsidP="00042EA1">
            <w:pPr>
              <w:numPr>
                <w:ilvl w:val="0"/>
                <w:numId w:val="21"/>
              </w:numPr>
              <w:tabs>
                <w:tab w:val="num" w:pos="20"/>
              </w:tabs>
              <w:autoSpaceDN w:val="0"/>
              <w:spacing w:after="0" w:line="276" w:lineRule="auto"/>
              <w:ind w:left="20" w:firstLine="0"/>
              <w:jc w:val="both"/>
              <w:rPr>
                <w:rFonts w:ascii="Times New Roman" w:eastAsia="Calibri" w:hAnsi="Times New Roman"/>
                <w:sz w:val="24"/>
                <w:szCs w:val="24"/>
              </w:rPr>
            </w:pPr>
            <w:r>
              <w:rPr>
                <w:rFonts w:ascii="Times New Roman" w:hAnsi="Times New Roman"/>
                <w:sz w:val="24"/>
                <w:szCs w:val="24"/>
              </w:rPr>
              <w:t>формирование мотивации к учению через внеурочную деятельность.</w:t>
            </w:r>
          </w:p>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r>
              <w:rPr>
                <w:rFonts w:ascii="Times New Roman" w:hAnsi="Times New Roman"/>
                <w:color w:val="000000"/>
                <w:sz w:val="24"/>
                <w:szCs w:val="24"/>
              </w:rPr>
              <w:t xml:space="preserve">Беседы, факультативы, олимпиады, игры, культпоходы, экскурсии, социальная проб (участие в социальном деле, организованном взрослым), игры с ролевым </w:t>
            </w:r>
            <w:proofErr w:type="gramStart"/>
            <w:r>
              <w:rPr>
                <w:rFonts w:ascii="Times New Roman" w:hAnsi="Times New Roman"/>
                <w:color w:val="000000"/>
                <w:sz w:val="24"/>
                <w:szCs w:val="24"/>
              </w:rPr>
              <w:t>акцентом,</w:t>
            </w:r>
            <w:r>
              <w:rPr>
                <w:rFonts w:ascii="Times New Roman" w:hAnsi="Times New Roman"/>
                <w:color w:val="000000"/>
                <w:sz w:val="24"/>
                <w:szCs w:val="24"/>
                <w:lang w:val="en-US"/>
              </w:rPr>
              <w:t> </w:t>
            </w:r>
            <w:r>
              <w:rPr>
                <w:rFonts w:ascii="Times New Roman" w:hAnsi="Times New Roman"/>
                <w:color w:val="000000"/>
                <w:sz w:val="24"/>
                <w:szCs w:val="24"/>
              </w:rPr>
              <w:t xml:space="preserve"> занятия</w:t>
            </w:r>
            <w:proofErr w:type="gramEnd"/>
            <w:r>
              <w:rPr>
                <w:rFonts w:ascii="Times New Roman" w:hAnsi="Times New Roman"/>
                <w:color w:val="000000"/>
                <w:sz w:val="24"/>
                <w:szCs w:val="24"/>
              </w:rPr>
              <w:t xml:space="preserve"> по конструированию, рисованию, техническому творчеству и т.д., занятия спортом, беседы о ЗОЖ, участие в оздоровительных процедурах, поездки и т.д.</w:t>
            </w:r>
          </w:p>
        </w:tc>
      </w:tr>
      <w:tr w:rsidR="00042EA1" w:rsidTr="00042EA1">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042EA1" w:rsidRDefault="00042EA1">
            <w:pPr>
              <w:ind w:left="113" w:right="113"/>
              <w:jc w:val="both"/>
              <w:rPr>
                <w:rFonts w:ascii="Times New Roman" w:eastAsia="Times New Roman" w:hAnsi="Times New Roman"/>
                <w:b/>
                <w:color w:val="00000A"/>
                <w:kern w:val="2"/>
                <w:sz w:val="24"/>
                <w:szCs w:val="24"/>
                <w:u w:val="single"/>
                <w:lang w:bidi="hi-IN"/>
              </w:rPr>
            </w:pPr>
            <w:r>
              <w:rPr>
                <w:rFonts w:ascii="Times New Roman" w:hAnsi="Times New Roman"/>
                <w:b/>
                <w:sz w:val="24"/>
                <w:szCs w:val="24"/>
                <w:u w:val="single"/>
              </w:rPr>
              <w:t>Результаты второго уровня</w:t>
            </w:r>
          </w:p>
          <w:p w:rsidR="00042EA1" w:rsidRDefault="00042EA1">
            <w:pPr>
              <w:widowControl w:val="0"/>
              <w:suppressAutoHyphens/>
              <w:overflowPunct w:val="0"/>
              <w:autoSpaceDE w:val="0"/>
              <w:autoSpaceDN w:val="0"/>
              <w:spacing w:after="200" w:line="276" w:lineRule="auto"/>
              <w:ind w:left="113" w:right="113"/>
              <w:jc w:val="both"/>
              <w:rPr>
                <w:rFonts w:ascii="Times New Roman" w:eastAsia="Times New Roman" w:hAnsi="Times New Roman"/>
                <w:b/>
                <w:color w:val="00000A"/>
                <w:kern w:val="2"/>
                <w:sz w:val="24"/>
                <w:szCs w:val="24"/>
                <w:lang w:bidi="hi-IN"/>
              </w:rPr>
            </w:pPr>
            <w:r>
              <w:rPr>
                <w:rFonts w:ascii="Times New Roman" w:hAnsi="Times New Roman"/>
                <w:sz w:val="24"/>
                <w:szCs w:val="24"/>
                <w:shd w:val="clear" w:color="auto" w:fill="FFFFFF"/>
              </w:rPr>
              <w:t>достигается в</w:t>
            </w:r>
            <w:r>
              <w:rPr>
                <w:rFonts w:ascii="Times New Roman" w:hAnsi="Times New Roman"/>
                <w:sz w:val="24"/>
                <w:szCs w:val="24"/>
                <w:shd w:val="clear" w:color="auto" w:fill="FFFFFF"/>
                <w:lang w:val="en-US"/>
              </w:rPr>
              <w:t> </w:t>
            </w:r>
            <w:r>
              <w:rPr>
                <w:rFonts w:ascii="Times New Roman" w:hAnsi="Times New Roman"/>
                <w:sz w:val="24"/>
                <w:szCs w:val="24"/>
                <w:shd w:val="clear" w:color="auto" w:fill="FFFFFF"/>
              </w:rPr>
              <w:t>дружественной детской среде</w:t>
            </w:r>
          </w:p>
        </w:tc>
        <w:tc>
          <w:tcPr>
            <w:tcW w:w="3690" w:type="dxa"/>
            <w:tcBorders>
              <w:top w:val="single" w:sz="4" w:space="0" w:color="auto"/>
              <w:left w:val="single" w:sz="4" w:space="0" w:color="auto"/>
              <w:bottom w:val="single" w:sz="4" w:space="0" w:color="auto"/>
              <w:right w:val="single" w:sz="4" w:space="0" w:color="auto"/>
            </w:tcBorders>
          </w:tcPr>
          <w:p w:rsidR="00042EA1" w:rsidRDefault="00042EA1" w:rsidP="00042EA1">
            <w:pPr>
              <w:numPr>
                <w:ilvl w:val="0"/>
                <w:numId w:val="22"/>
              </w:numPr>
              <w:tabs>
                <w:tab w:val="num" w:pos="40"/>
              </w:tabs>
              <w:autoSpaceDN w:val="0"/>
              <w:spacing w:after="0" w:line="276" w:lineRule="auto"/>
              <w:ind w:left="40" w:firstLine="9"/>
              <w:jc w:val="both"/>
              <w:rPr>
                <w:rFonts w:ascii="Times New Roman" w:eastAsia="Times New Roman" w:hAnsi="Times New Roman"/>
                <w:color w:val="00000A"/>
                <w:kern w:val="2"/>
                <w:sz w:val="24"/>
                <w:szCs w:val="24"/>
                <w:lang w:bidi="hi-IN"/>
              </w:rPr>
            </w:pPr>
            <w:r>
              <w:rPr>
                <w:rFonts w:ascii="Times New Roman" w:hAnsi="Times New Roman"/>
                <w:sz w:val="24"/>
                <w:szCs w:val="24"/>
              </w:rPr>
              <w:t>самостоятельное или во взаимодействии с педагогом, значимым взрослым выполнение задания данного типа, для данного возраста;</w:t>
            </w:r>
          </w:p>
          <w:p w:rsidR="00042EA1" w:rsidRDefault="00042EA1" w:rsidP="00042EA1">
            <w:pPr>
              <w:numPr>
                <w:ilvl w:val="0"/>
                <w:numId w:val="22"/>
              </w:numPr>
              <w:tabs>
                <w:tab w:val="num" w:pos="40"/>
              </w:tabs>
              <w:autoSpaceDN w:val="0"/>
              <w:spacing w:after="0" w:line="276" w:lineRule="auto"/>
              <w:ind w:left="40" w:firstLine="9"/>
              <w:jc w:val="both"/>
              <w:rPr>
                <w:rFonts w:ascii="Times New Roman" w:eastAsia="Calibri" w:hAnsi="Times New Roman"/>
                <w:sz w:val="24"/>
                <w:szCs w:val="24"/>
              </w:rPr>
            </w:pPr>
            <w:r>
              <w:rPr>
                <w:rFonts w:ascii="Times New Roman" w:hAnsi="Times New Roman"/>
                <w:sz w:val="24"/>
                <w:szCs w:val="24"/>
              </w:rPr>
              <w:t>умение высказывать мнение, обобщать, классифицировать, обсуждать.</w:t>
            </w:r>
          </w:p>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r>
              <w:rPr>
                <w:rFonts w:ascii="Times New Roman" w:hAnsi="Times New Roman"/>
                <w:color w:val="000000"/>
                <w:sz w:val="24"/>
                <w:szCs w:val="24"/>
              </w:rPr>
              <w:t>Игры с деловым акцентом, интеллектуальный</w:t>
            </w:r>
            <w:r>
              <w:rPr>
                <w:rFonts w:ascii="Times New Roman" w:hAnsi="Times New Roman"/>
                <w:color w:val="000000"/>
                <w:sz w:val="24"/>
                <w:szCs w:val="24"/>
                <w:lang w:val="en-US"/>
              </w:rPr>
              <w:t> </w:t>
            </w:r>
            <w:r>
              <w:rPr>
                <w:rFonts w:ascii="Times New Roman" w:hAnsi="Times New Roman"/>
                <w:color w:val="000000"/>
                <w:sz w:val="24"/>
                <w:szCs w:val="24"/>
              </w:rPr>
              <w:t xml:space="preserve"> или творческий клуб, агитбригады,</w:t>
            </w:r>
            <w:r>
              <w:rPr>
                <w:rFonts w:ascii="Times New Roman" w:hAnsi="Times New Roman"/>
                <w:color w:val="000000"/>
                <w:sz w:val="24"/>
                <w:szCs w:val="24"/>
                <w:lang w:val="en-US"/>
              </w:rPr>
              <w:t> </w:t>
            </w:r>
            <w:r>
              <w:rPr>
                <w:rFonts w:ascii="Times New Roman" w:hAnsi="Times New Roman"/>
                <w:color w:val="000000"/>
                <w:sz w:val="24"/>
                <w:szCs w:val="24"/>
              </w:rPr>
              <w:t xml:space="preserve"> смотры-конкурсы, театральные постановки, дебаты, диспуты, дискуссии,</w:t>
            </w:r>
            <w:r>
              <w:rPr>
                <w:rFonts w:ascii="Times New Roman" w:hAnsi="Times New Roman"/>
                <w:color w:val="000000"/>
                <w:sz w:val="24"/>
                <w:szCs w:val="24"/>
                <w:lang w:val="en-US"/>
              </w:rPr>
              <w:t> </w:t>
            </w:r>
            <w:r>
              <w:rPr>
                <w:rFonts w:ascii="Times New Roman" w:hAnsi="Times New Roman"/>
                <w:color w:val="000000"/>
                <w:sz w:val="24"/>
                <w:szCs w:val="24"/>
              </w:rPr>
              <w:t xml:space="preserve">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трудовой отряд, оздоровительные акции, социально-значимые акции, туристические походы и т.д.</w:t>
            </w:r>
          </w:p>
        </w:tc>
      </w:tr>
      <w:tr w:rsidR="00042EA1" w:rsidTr="00042EA1">
        <w:trPr>
          <w:cantSplit/>
          <w:trHeight w:val="1134"/>
        </w:trPr>
        <w:tc>
          <w:tcPr>
            <w:tcW w:w="2097" w:type="dxa"/>
            <w:tcBorders>
              <w:top w:val="single" w:sz="4" w:space="0" w:color="auto"/>
              <w:left w:val="single" w:sz="4" w:space="0" w:color="auto"/>
              <w:bottom w:val="single" w:sz="4" w:space="0" w:color="auto"/>
              <w:right w:val="single" w:sz="4" w:space="0" w:color="auto"/>
            </w:tcBorders>
            <w:textDirection w:val="btLr"/>
            <w:hideMark/>
          </w:tcPr>
          <w:p w:rsidR="00042EA1" w:rsidRDefault="00042EA1">
            <w:pPr>
              <w:ind w:left="113" w:right="113"/>
              <w:jc w:val="both"/>
              <w:rPr>
                <w:rFonts w:ascii="Times New Roman" w:eastAsia="Times New Roman" w:hAnsi="Times New Roman"/>
                <w:b/>
                <w:color w:val="00000A"/>
                <w:kern w:val="2"/>
                <w:sz w:val="24"/>
                <w:szCs w:val="24"/>
                <w:u w:val="single"/>
                <w:lang w:bidi="hi-IN"/>
              </w:rPr>
            </w:pPr>
            <w:r>
              <w:rPr>
                <w:rFonts w:ascii="Times New Roman" w:hAnsi="Times New Roman"/>
                <w:b/>
                <w:sz w:val="24"/>
                <w:szCs w:val="24"/>
                <w:u w:val="single"/>
              </w:rPr>
              <w:lastRenderedPageBreak/>
              <w:t xml:space="preserve">Результаты третьего уровня </w:t>
            </w:r>
          </w:p>
          <w:p w:rsidR="00042EA1" w:rsidRDefault="00042EA1">
            <w:pPr>
              <w:widowControl w:val="0"/>
              <w:suppressAutoHyphens/>
              <w:overflowPunct w:val="0"/>
              <w:autoSpaceDE w:val="0"/>
              <w:autoSpaceDN w:val="0"/>
              <w:spacing w:after="200" w:line="276" w:lineRule="auto"/>
              <w:ind w:left="113" w:right="113"/>
              <w:jc w:val="both"/>
              <w:rPr>
                <w:rFonts w:ascii="Times New Roman" w:eastAsia="Times New Roman" w:hAnsi="Times New Roman"/>
                <w:b/>
                <w:color w:val="00000A"/>
                <w:kern w:val="2"/>
                <w:sz w:val="24"/>
                <w:szCs w:val="24"/>
                <w:lang w:bidi="hi-IN"/>
              </w:rPr>
            </w:pPr>
            <w:r>
              <w:rPr>
                <w:rFonts w:ascii="Times New Roman" w:hAnsi="Times New Roman"/>
                <w:sz w:val="24"/>
                <w:szCs w:val="24"/>
                <w:shd w:val="clear" w:color="auto" w:fill="FFFFFF"/>
              </w:rPr>
              <w:t>Достигается во взаимодействии с</w:t>
            </w:r>
            <w:r>
              <w:rPr>
                <w:rFonts w:ascii="Times New Roman" w:hAnsi="Times New Roman"/>
                <w:sz w:val="24"/>
                <w:szCs w:val="24"/>
                <w:shd w:val="clear" w:color="auto" w:fill="FFFFFF"/>
                <w:lang w:val="en-US"/>
              </w:rPr>
              <w:t> </w:t>
            </w:r>
            <w:r>
              <w:rPr>
                <w:rFonts w:ascii="Times New Roman" w:hAnsi="Times New Roman"/>
                <w:sz w:val="24"/>
                <w:szCs w:val="24"/>
                <w:shd w:val="clear" w:color="auto" w:fill="FFFFFF"/>
              </w:rPr>
              <w:t>социальными субъектами</w:t>
            </w:r>
          </w:p>
        </w:tc>
        <w:tc>
          <w:tcPr>
            <w:tcW w:w="3690" w:type="dxa"/>
            <w:tcBorders>
              <w:top w:val="single" w:sz="4" w:space="0" w:color="auto"/>
              <w:left w:val="single" w:sz="4" w:space="0" w:color="auto"/>
              <w:bottom w:val="single" w:sz="4" w:space="0" w:color="auto"/>
              <w:right w:val="single" w:sz="4" w:space="0" w:color="auto"/>
            </w:tcBorders>
          </w:tcPr>
          <w:p w:rsidR="00042EA1" w:rsidRDefault="00042EA1" w:rsidP="00042EA1">
            <w:pPr>
              <w:numPr>
                <w:ilvl w:val="0"/>
                <w:numId w:val="23"/>
              </w:numPr>
              <w:tabs>
                <w:tab w:val="num" w:pos="60"/>
              </w:tabs>
              <w:autoSpaceDN w:val="0"/>
              <w:spacing w:after="0" w:line="276" w:lineRule="auto"/>
              <w:ind w:left="0" w:firstLine="0"/>
              <w:jc w:val="both"/>
              <w:rPr>
                <w:rFonts w:ascii="Times New Roman" w:eastAsia="Times New Roman" w:hAnsi="Times New Roman"/>
                <w:color w:val="00000A"/>
                <w:kern w:val="2"/>
                <w:sz w:val="24"/>
                <w:szCs w:val="24"/>
                <w:lang w:bidi="hi-IN"/>
              </w:rPr>
            </w:pPr>
            <w:r>
              <w:rPr>
                <w:rFonts w:ascii="Times New Roman" w:hAnsi="Times New Roman"/>
                <w:sz w:val="24"/>
                <w:szCs w:val="24"/>
              </w:rPr>
              <w:t>умение самостоятельно применять изученные способы, аргументировать свою позицию, оценивать ситуацию и полученный результат.</w:t>
            </w:r>
          </w:p>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p>
        </w:tc>
        <w:tc>
          <w:tcPr>
            <w:tcW w:w="4244" w:type="dxa"/>
            <w:tcBorders>
              <w:top w:val="single" w:sz="4" w:space="0" w:color="auto"/>
              <w:left w:val="single" w:sz="4" w:space="0" w:color="auto"/>
              <w:bottom w:val="single" w:sz="4" w:space="0" w:color="auto"/>
              <w:right w:val="single" w:sz="4" w:space="0" w:color="auto"/>
            </w:tcBorders>
            <w:hideMark/>
          </w:tcPr>
          <w:p w:rsidR="00042EA1" w:rsidRDefault="00042EA1">
            <w:pPr>
              <w:widowControl w:val="0"/>
              <w:suppressAutoHyphens/>
              <w:overflowPunct w:val="0"/>
              <w:autoSpaceDE w:val="0"/>
              <w:autoSpaceDN w:val="0"/>
              <w:spacing w:after="200" w:line="276" w:lineRule="auto"/>
              <w:jc w:val="both"/>
              <w:rPr>
                <w:rFonts w:ascii="Times New Roman" w:eastAsia="Times New Roman" w:hAnsi="Times New Roman"/>
                <w:color w:val="00000A"/>
                <w:kern w:val="2"/>
                <w:sz w:val="24"/>
                <w:szCs w:val="24"/>
                <w:lang w:bidi="hi-IN"/>
              </w:rPr>
            </w:pPr>
            <w:r>
              <w:rPr>
                <w:rFonts w:ascii="Times New Roman" w:hAnsi="Times New Roman"/>
                <w:color w:val="000000"/>
                <w:sz w:val="24"/>
                <w:szCs w:val="24"/>
              </w:rPr>
              <w:t>Социально моделирующие игры, детские исследовательские проекты, внешкольные акции, конференции, интеллектуальные марафоны; проблемно-ценностная дискуссия с участием внешних экспертов;</w:t>
            </w:r>
            <w:r>
              <w:rPr>
                <w:rFonts w:ascii="Times New Roman" w:hAnsi="Times New Roman"/>
                <w:color w:val="000000"/>
                <w:sz w:val="24"/>
                <w:szCs w:val="24"/>
                <w:lang w:val="en-US"/>
              </w:rPr>
              <w:t> </w:t>
            </w:r>
            <w:r>
              <w:rPr>
                <w:rFonts w:ascii="Times New Roman" w:hAnsi="Times New Roman"/>
                <w:color w:val="000000"/>
                <w:sz w:val="24"/>
                <w:szCs w:val="24"/>
              </w:rPr>
              <w:t xml:space="preserve"> социально-значимые, трудовые, творческие, художественные акции в социуме ( вне школы), выступление творческих групп самодеятельного творчества;</w:t>
            </w:r>
            <w:r>
              <w:rPr>
                <w:rFonts w:ascii="Times New Roman" w:hAnsi="Times New Roman"/>
                <w:color w:val="000000"/>
                <w:sz w:val="24"/>
                <w:szCs w:val="24"/>
                <w:lang w:val="en-US"/>
              </w:rPr>
              <w:t> </w:t>
            </w:r>
            <w:r>
              <w:rPr>
                <w:rFonts w:ascii="Times New Roman" w:hAnsi="Times New Roman"/>
                <w:color w:val="000000"/>
                <w:sz w:val="24"/>
                <w:szCs w:val="24"/>
              </w:rPr>
              <w:t xml:space="preserve"> социально-образовательные проекты,</w:t>
            </w:r>
            <w:r>
              <w:rPr>
                <w:rFonts w:ascii="Times New Roman" w:hAnsi="Times New Roman"/>
                <w:color w:val="000000"/>
                <w:sz w:val="24"/>
                <w:szCs w:val="24"/>
                <w:lang w:val="en-US"/>
              </w:rPr>
              <w:t> </w:t>
            </w:r>
            <w:r>
              <w:rPr>
                <w:rFonts w:ascii="Times New Roman" w:hAnsi="Times New Roman"/>
                <w:color w:val="000000"/>
                <w:sz w:val="24"/>
                <w:szCs w:val="24"/>
              </w:rPr>
              <w:t xml:space="preserve"> спортивные и оздоровительные акции в социуме, поисково-краеведческие экспедиции, ярмарки и т.п.</w:t>
            </w:r>
          </w:p>
        </w:tc>
      </w:tr>
    </w:tbl>
    <w:p w:rsidR="00042EA1" w:rsidRDefault="00042EA1" w:rsidP="00042EA1">
      <w:pPr>
        <w:pStyle w:val="a5"/>
        <w:shd w:val="clear" w:color="auto" w:fill="FFFFFF"/>
        <w:spacing w:before="0" w:beforeAutospacing="0" w:after="150" w:afterAutospacing="0" w:line="276" w:lineRule="auto"/>
        <w:jc w:val="both"/>
        <w:rPr>
          <w:color w:val="000000"/>
          <w:lang w:eastAsia="en-US"/>
        </w:rPr>
      </w:pPr>
    </w:p>
    <w:p w:rsidR="00042EA1" w:rsidRDefault="00042EA1" w:rsidP="00042EA1">
      <w:pPr>
        <w:pStyle w:val="a5"/>
        <w:shd w:val="clear" w:color="auto" w:fill="FFFFFF"/>
        <w:spacing w:before="0" w:beforeAutospacing="0" w:after="150" w:afterAutospacing="0" w:line="276" w:lineRule="auto"/>
        <w:jc w:val="both"/>
        <w:rPr>
          <w:color w:val="000000"/>
        </w:rPr>
      </w:pPr>
    </w:p>
    <w:p w:rsidR="00042EA1" w:rsidRDefault="00042EA1" w:rsidP="00042EA1">
      <w:pPr>
        <w:pStyle w:val="a5"/>
        <w:shd w:val="clear" w:color="auto" w:fill="FFFFFF"/>
        <w:spacing w:before="0" w:beforeAutospacing="0" w:after="150" w:afterAutospacing="0" w:line="276" w:lineRule="auto"/>
        <w:jc w:val="both"/>
        <w:rPr>
          <w:color w:val="000000"/>
        </w:rPr>
      </w:pPr>
    </w:p>
    <w:p w:rsidR="00042EA1" w:rsidRDefault="00042EA1" w:rsidP="00042EA1">
      <w:pPr>
        <w:pStyle w:val="a5"/>
        <w:shd w:val="clear" w:color="auto" w:fill="FFFFFF"/>
        <w:spacing w:before="0" w:beforeAutospacing="0" w:after="150" w:afterAutospacing="0" w:line="276" w:lineRule="auto"/>
        <w:jc w:val="both"/>
        <w:rPr>
          <w:color w:val="000000"/>
        </w:rPr>
      </w:pPr>
    </w:p>
    <w:p w:rsidR="008D59A1" w:rsidRDefault="00452987" w:rsidP="00C14843">
      <w:pPr>
        <w:autoSpaceDE w:val="0"/>
        <w:autoSpaceDN w:val="0"/>
        <w:adjustRightInd w:val="0"/>
        <w:spacing w:after="0" w:line="276" w:lineRule="auto"/>
        <w:ind w:firstLine="709"/>
        <w:jc w:val="center"/>
        <w:rPr>
          <w:rFonts w:ascii="Times New Roman" w:eastAsia="Calibri" w:hAnsi="Times New Roman" w:cs="Times New Roman"/>
          <w:bCs/>
          <w:iCs/>
          <w:sz w:val="24"/>
          <w:szCs w:val="24"/>
        </w:rPr>
      </w:pPr>
      <w:r w:rsidRPr="00452987">
        <w:rPr>
          <w:rFonts w:ascii="Times New Roman" w:eastAsia="Calibri" w:hAnsi="Times New Roman" w:cs="Times New Roman"/>
          <w:sz w:val="24"/>
          <w:szCs w:val="24"/>
        </w:rPr>
        <w:t xml:space="preserve">Применительно к темам курса </w:t>
      </w:r>
      <w:r w:rsidRPr="002A63AF">
        <w:rPr>
          <w:rFonts w:ascii="Times New Roman" w:eastAsia="Calibri" w:hAnsi="Times New Roman" w:cs="Times New Roman"/>
          <w:bCs/>
          <w:iCs/>
          <w:sz w:val="24"/>
          <w:szCs w:val="24"/>
        </w:rPr>
        <w:t>ученик сможет</w:t>
      </w:r>
    </w:p>
    <w:p w:rsidR="00C14843" w:rsidRDefault="00C14843" w:rsidP="00C14843">
      <w:pPr>
        <w:autoSpaceDE w:val="0"/>
        <w:autoSpaceDN w:val="0"/>
        <w:adjustRightInd w:val="0"/>
        <w:spacing w:after="0" w:line="276" w:lineRule="auto"/>
        <w:ind w:firstLine="709"/>
        <w:jc w:val="center"/>
        <w:rPr>
          <w:rFonts w:ascii="Times New Roman" w:eastAsia="Calibri" w:hAnsi="Times New Roman" w:cs="Times New Roman"/>
          <w:b/>
          <w:bCs/>
          <w:iCs/>
          <w:sz w:val="24"/>
          <w:szCs w:val="24"/>
        </w:rPr>
      </w:pPr>
      <w:r>
        <w:rPr>
          <w:rFonts w:ascii="Times New Roman" w:eastAsia="Calibri" w:hAnsi="Times New Roman" w:cs="Times New Roman"/>
          <w:bCs/>
          <w:iCs/>
          <w:sz w:val="24"/>
          <w:szCs w:val="24"/>
        </w:rPr>
        <w:t>5 класс</w:t>
      </w:r>
    </w:p>
    <w:tbl>
      <w:tblPr>
        <w:tblStyle w:val="a7"/>
        <w:tblW w:w="0" w:type="auto"/>
        <w:tblLook w:val="04A0" w:firstRow="1" w:lastRow="0" w:firstColumn="1" w:lastColumn="0" w:noHBand="0" w:noVBand="1"/>
      </w:tblPr>
      <w:tblGrid>
        <w:gridCol w:w="10456"/>
      </w:tblGrid>
      <w:tr w:rsidR="00452987" w:rsidTr="00452987">
        <w:tc>
          <w:tcPr>
            <w:tcW w:w="10456" w:type="dxa"/>
          </w:tcPr>
          <w:p w:rsidR="00452987" w:rsidRPr="002A63AF" w:rsidRDefault="00840E99" w:rsidP="00C14843">
            <w:pPr>
              <w:autoSpaceDE w:val="0"/>
              <w:autoSpaceDN w:val="0"/>
              <w:adjustRightInd w:val="0"/>
              <w:spacing w:line="276" w:lineRule="auto"/>
              <w:ind w:firstLine="709"/>
              <w:jc w:val="center"/>
              <w:rPr>
                <w:rFonts w:ascii="Times New Roman" w:eastAsia="Calibri" w:hAnsi="Times New Roman" w:cs="Times New Roman"/>
                <w:bCs/>
                <w:iCs/>
                <w:sz w:val="24"/>
                <w:szCs w:val="24"/>
              </w:rPr>
            </w:pPr>
            <w:r w:rsidRPr="002A63AF">
              <w:rPr>
                <w:rFonts w:ascii="Times New Roman" w:eastAsia="Calibri" w:hAnsi="Times New Roman" w:cs="Times New Roman"/>
                <w:bCs/>
                <w:iCs/>
                <w:sz w:val="24"/>
                <w:szCs w:val="24"/>
              </w:rPr>
              <w:t>Введение</w:t>
            </w:r>
          </w:p>
        </w:tc>
      </w:tr>
      <w:tr w:rsidR="00452987" w:rsidTr="00452987">
        <w:tc>
          <w:tcPr>
            <w:tcW w:w="10456" w:type="dxa"/>
          </w:tcPr>
          <w:p w:rsidR="00034E60" w:rsidRPr="002A63AF" w:rsidRDefault="00840E99" w:rsidP="00C14843">
            <w:pPr>
              <w:shd w:val="clear" w:color="auto" w:fill="FFFFFF"/>
              <w:ind w:firstLine="709"/>
              <w:jc w:val="both"/>
              <w:rPr>
                <w:rFonts w:ascii="Times New Roman" w:eastAsia="Times New Roman" w:hAnsi="Times New Roman" w:cs="Times New Roman"/>
                <w:color w:val="000000"/>
                <w:sz w:val="24"/>
                <w:szCs w:val="24"/>
                <w:lang w:eastAsia="ru-RU"/>
              </w:rPr>
            </w:pPr>
            <w:r w:rsidRPr="002A63AF">
              <w:rPr>
                <w:rFonts w:ascii="Times New Roman" w:eastAsia="Calibri" w:hAnsi="Times New Roman" w:cs="Times New Roman"/>
                <w:sz w:val="24"/>
                <w:szCs w:val="24"/>
              </w:rPr>
              <w:t xml:space="preserve">- </w:t>
            </w:r>
            <w:r w:rsidRPr="002A63AF">
              <w:rPr>
                <w:rFonts w:ascii="Times New Roman" w:eastAsia="Calibri" w:hAnsi="Times New Roman" w:cs="Times New Roman"/>
                <w:iCs/>
                <w:sz w:val="24"/>
                <w:szCs w:val="24"/>
              </w:rPr>
              <w:t>знать</w:t>
            </w:r>
            <w:r w:rsidRPr="002A63AF">
              <w:rPr>
                <w:rFonts w:ascii="Times New Roman" w:eastAsia="Calibri" w:hAnsi="Times New Roman" w:cs="Times New Roman"/>
                <w:sz w:val="24"/>
                <w:szCs w:val="24"/>
              </w:rPr>
              <w:t>:</w:t>
            </w:r>
            <w:r w:rsidR="00034E60" w:rsidRPr="002A63AF">
              <w:rPr>
                <w:rFonts w:ascii="Times New Roman" w:eastAsia="Times New Roman" w:hAnsi="Times New Roman" w:cs="Times New Roman"/>
                <w:color w:val="000000"/>
                <w:sz w:val="24"/>
                <w:szCs w:val="24"/>
                <w:lang w:eastAsia="ru-RU"/>
              </w:rPr>
              <w:t xml:space="preserve"> предмет изучения наук «астрономия», «физика», «химия», «география», «биология», «экология», «естественные науки»; методы познания природы; простейшие измерительные приборы и их предназначение, правила </w:t>
            </w:r>
            <w:r w:rsidR="00EA7A52" w:rsidRPr="002A63AF">
              <w:rPr>
                <w:rFonts w:ascii="Times New Roman" w:eastAsia="Times New Roman" w:hAnsi="Times New Roman" w:cs="Times New Roman"/>
                <w:color w:val="000000"/>
                <w:sz w:val="24"/>
                <w:szCs w:val="24"/>
                <w:lang w:eastAsia="ru-RU"/>
              </w:rPr>
              <w:t>техники безопасности при работе с приборами</w:t>
            </w:r>
            <w:r w:rsidR="00034E60" w:rsidRPr="002A63AF">
              <w:rPr>
                <w:rFonts w:ascii="Times New Roman" w:eastAsia="Times New Roman" w:hAnsi="Times New Roman" w:cs="Times New Roman"/>
                <w:color w:val="000000"/>
                <w:sz w:val="24"/>
                <w:szCs w:val="24"/>
                <w:lang w:eastAsia="ru-RU"/>
              </w:rPr>
              <w:t>;</w:t>
            </w:r>
          </w:p>
          <w:p w:rsidR="00EA7A52" w:rsidRPr="002A63AF" w:rsidRDefault="00840E99" w:rsidP="00C14843">
            <w:pPr>
              <w:shd w:val="clear" w:color="auto" w:fill="FFFFFF"/>
              <w:ind w:firstLine="709"/>
              <w:jc w:val="both"/>
              <w:rPr>
                <w:rFonts w:ascii="Times New Roman" w:hAnsi="Times New Roman" w:cs="Times New Roman"/>
                <w:color w:val="000000"/>
                <w:sz w:val="24"/>
                <w:szCs w:val="24"/>
                <w:shd w:val="clear" w:color="auto" w:fill="FFFFFF"/>
              </w:rPr>
            </w:pPr>
            <w:r w:rsidRPr="002A63AF">
              <w:rPr>
                <w:rFonts w:ascii="Times New Roman" w:eastAsia="Calibri" w:hAnsi="Times New Roman" w:cs="Times New Roman"/>
                <w:sz w:val="24"/>
                <w:szCs w:val="24"/>
              </w:rPr>
              <w:t xml:space="preserve">- </w:t>
            </w:r>
            <w:r w:rsidRPr="002A63AF">
              <w:rPr>
                <w:rFonts w:ascii="Times New Roman" w:eastAsia="Calibri" w:hAnsi="Times New Roman" w:cs="Times New Roman"/>
                <w:iCs/>
                <w:sz w:val="24"/>
                <w:szCs w:val="24"/>
              </w:rPr>
              <w:t>объяснять</w:t>
            </w:r>
            <w:r w:rsidR="00034E60" w:rsidRPr="002A63AF">
              <w:rPr>
                <w:rFonts w:ascii="Times New Roman" w:eastAsia="Calibri" w:hAnsi="Times New Roman" w:cs="Times New Roman"/>
                <w:iCs/>
                <w:sz w:val="24"/>
                <w:szCs w:val="24"/>
              </w:rPr>
              <w:t>/ по</w:t>
            </w:r>
            <w:r w:rsidRPr="002A63AF">
              <w:rPr>
                <w:rFonts w:ascii="Times New Roman" w:eastAsia="Calibri" w:hAnsi="Times New Roman" w:cs="Times New Roman"/>
                <w:iCs/>
                <w:sz w:val="24"/>
                <w:szCs w:val="24"/>
              </w:rPr>
              <w:t xml:space="preserve">нимать </w:t>
            </w:r>
            <w:r w:rsidRPr="002A63AF">
              <w:rPr>
                <w:rFonts w:ascii="Times New Roman" w:eastAsia="Calibri" w:hAnsi="Times New Roman" w:cs="Times New Roman"/>
                <w:sz w:val="24"/>
                <w:szCs w:val="24"/>
              </w:rPr>
              <w:t>смысл:</w:t>
            </w:r>
            <w:r w:rsidRPr="002A63AF">
              <w:rPr>
                <w:rFonts w:ascii="Times New Roman" w:hAnsi="Times New Roman" w:cs="Times New Roman"/>
                <w:color w:val="000000"/>
                <w:sz w:val="24"/>
                <w:szCs w:val="24"/>
                <w:shd w:val="clear" w:color="auto" w:fill="FFFFFF"/>
              </w:rPr>
              <w:t xml:space="preserve"> </w:t>
            </w:r>
            <w:r w:rsidR="00034E60" w:rsidRPr="002A63AF">
              <w:rPr>
                <w:rFonts w:ascii="Times New Roman" w:hAnsi="Times New Roman" w:cs="Times New Roman"/>
                <w:color w:val="000000"/>
                <w:sz w:val="24"/>
                <w:szCs w:val="24"/>
                <w:shd w:val="clear" w:color="auto" w:fill="FFFFFF"/>
              </w:rPr>
              <w:t xml:space="preserve">живая и неживая природа, тело и вещество, влияние человека на природу; </w:t>
            </w:r>
          </w:p>
          <w:p w:rsidR="00EA7A52" w:rsidRPr="002A63AF" w:rsidRDefault="00EE736F" w:rsidP="00C14843">
            <w:pPr>
              <w:shd w:val="clear" w:color="auto" w:fill="FFFFFF"/>
              <w:ind w:firstLine="709"/>
              <w:jc w:val="both"/>
              <w:rPr>
                <w:rFonts w:ascii="Times New Roman" w:eastAsia="Calibri" w:hAnsi="Times New Roman" w:cs="Times New Roman"/>
                <w:bCs/>
                <w:i/>
                <w:iCs/>
                <w:sz w:val="24"/>
                <w:szCs w:val="24"/>
              </w:rPr>
            </w:pPr>
            <w:r w:rsidRPr="002A63AF">
              <w:rPr>
                <w:rFonts w:ascii="Times New Roman" w:hAnsi="Times New Roman" w:cs="Times New Roman"/>
                <w:color w:val="000000"/>
                <w:sz w:val="24"/>
                <w:szCs w:val="24"/>
                <w:shd w:val="clear" w:color="auto" w:fill="FFFFFF"/>
              </w:rPr>
              <w:t xml:space="preserve">- уметь: </w:t>
            </w:r>
            <w:r w:rsidR="00EA7A52" w:rsidRPr="002A63AF">
              <w:rPr>
                <w:rFonts w:ascii="Times New Roman" w:hAnsi="Times New Roman" w:cs="Times New Roman"/>
                <w:color w:val="000000"/>
                <w:sz w:val="24"/>
                <w:szCs w:val="24"/>
                <w:shd w:val="clear" w:color="auto" w:fill="FFFFFF"/>
              </w:rPr>
              <w:t>различать виды явлений природы; пользоваться измерительными приборами; определять цену деления прибора.</w:t>
            </w:r>
          </w:p>
        </w:tc>
      </w:tr>
      <w:tr w:rsidR="00452987" w:rsidTr="00452987">
        <w:tc>
          <w:tcPr>
            <w:tcW w:w="10456" w:type="dxa"/>
          </w:tcPr>
          <w:p w:rsidR="00452987" w:rsidRPr="002A63AF" w:rsidRDefault="00EA7A52" w:rsidP="00C14843">
            <w:pPr>
              <w:autoSpaceDE w:val="0"/>
              <w:autoSpaceDN w:val="0"/>
              <w:adjustRightInd w:val="0"/>
              <w:spacing w:line="276" w:lineRule="auto"/>
              <w:ind w:firstLine="709"/>
              <w:jc w:val="center"/>
              <w:rPr>
                <w:rFonts w:ascii="Times New Roman" w:eastAsia="Calibri" w:hAnsi="Times New Roman" w:cs="Times New Roman"/>
                <w:bCs/>
                <w:iCs/>
                <w:sz w:val="24"/>
                <w:szCs w:val="24"/>
              </w:rPr>
            </w:pPr>
            <w:r w:rsidRPr="002A63AF">
              <w:rPr>
                <w:rFonts w:ascii="Times New Roman" w:eastAsia="Calibri" w:hAnsi="Times New Roman" w:cs="Times New Roman"/>
                <w:bCs/>
                <w:iCs/>
                <w:sz w:val="24"/>
                <w:szCs w:val="24"/>
              </w:rPr>
              <w:t>Тела и вещества</w:t>
            </w:r>
          </w:p>
        </w:tc>
      </w:tr>
      <w:tr w:rsidR="00452987" w:rsidTr="00452987">
        <w:tc>
          <w:tcPr>
            <w:tcW w:w="10456" w:type="dxa"/>
          </w:tcPr>
          <w:p w:rsidR="00452987" w:rsidRPr="002A63AF" w:rsidRDefault="00EA7A52"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знать</w:t>
            </w:r>
            <w:r w:rsidRPr="002A63AF">
              <w:rPr>
                <w:rFonts w:eastAsia="Calibri"/>
              </w:rPr>
              <w:t xml:space="preserve">: </w:t>
            </w:r>
            <w:r w:rsidR="008E732F" w:rsidRPr="002A63AF">
              <w:rPr>
                <w:rFonts w:eastAsia="Calibri"/>
              </w:rPr>
              <w:t xml:space="preserve">основные </w:t>
            </w:r>
            <w:r w:rsidRPr="002A63AF">
              <w:rPr>
                <w:rFonts w:eastAsia="Calibri"/>
              </w:rPr>
              <w:t xml:space="preserve">характеристики тел и </w:t>
            </w:r>
            <w:r w:rsidR="008E732F" w:rsidRPr="002A63AF">
              <w:rPr>
                <w:rFonts w:eastAsia="Calibri"/>
              </w:rPr>
              <w:t>веществ,</w:t>
            </w:r>
            <w:r w:rsidRPr="002A63AF">
              <w:rPr>
                <w:rFonts w:eastAsia="Calibri"/>
              </w:rPr>
              <w:t xml:space="preserve"> </w:t>
            </w:r>
            <w:r w:rsidR="008D59A1" w:rsidRPr="002A63AF">
              <w:rPr>
                <w:rFonts w:eastAsia="Calibri"/>
              </w:rPr>
              <w:t>зависимость скорости молекул от температуры;</w:t>
            </w:r>
            <w:r w:rsidR="008D59A1" w:rsidRPr="002A63AF">
              <w:rPr>
                <w:color w:val="000000"/>
                <w:shd w:val="clear" w:color="auto" w:fill="FFFFFF"/>
              </w:rPr>
              <w:t xml:space="preserve"> отличие органических от неорганических веществ; состав и свойства </w:t>
            </w:r>
            <w:r w:rsidR="005C0C26" w:rsidRPr="002A63AF">
              <w:rPr>
                <w:color w:val="000000"/>
                <w:shd w:val="clear" w:color="auto" w:fill="FFFFFF"/>
              </w:rPr>
              <w:t>изучаемых химических веществ (кислород, азот, вода, углекислый газ, поваренная соль)</w:t>
            </w:r>
          </w:p>
          <w:p w:rsidR="00EA7A52" w:rsidRPr="002A63AF" w:rsidRDefault="00EA7A52"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 xml:space="preserve">объяснять/ понимать </w:t>
            </w:r>
            <w:r w:rsidRPr="002A63AF">
              <w:rPr>
                <w:rFonts w:eastAsia="Calibri"/>
              </w:rPr>
              <w:t>смысл:</w:t>
            </w:r>
            <w:r w:rsidR="002E0E09" w:rsidRPr="002A63AF">
              <w:rPr>
                <w:rFonts w:eastAsia="Calibri"/>
              </w:rPr>
              <w:t xml:space="preserve"> </w:t>
            </w:r>
            <w:r w:rsidR="005C0C26" w:rsidRPr="002A63AF">
              <w:rPr>
                <w:rFonts w:eastAsia="Calibri"/>
              </w:rPr>
              <w:t xml:space="preserve">изучаемого </w:t>
            </w:r>
            <w:r w:rsidR="002E0E09" w:rsidRPr="002A63AF">
              <w:rPr>
                <w:rFonts w:eastAsia="Calibri"/>
              </w:rPr>
              <w:t>явления, основываясь на знаниях о строении вещества</w:t>
            </w:r>
            <w:r w:rsidR="005C0C26" w:rsidRPr="002A63AF">
              <w:rPr>
                <w:rFonts w:eastAsia="Calibri"/>
              </w:rPr>
              <w:t xml:space="preserve"> (диффузия, фотосинтез)</w:t>
            </w:r>
            <w:r w:rsidR="002E0E09" w:rsidRPr="002A63AF">
              <w:rPr>
                <w:rFonts w:eastAsia="Calibri"/>
              </w:rPr>
              <w:t>;</w:t>
            </w:r>
            <w:r w:rsidR="008D59A1" w:rsidRPr="002A63AF">
              <w:rPr>
                <w:rFonts w:eastAsia="Calibri"/>
              </w:rPr>
              <w:t xml:space="preserve"> понятий молекула, атом, ион; взаимодействие частиц;</w:t>
            </w:r>
            <w:r w:rsidR="005C0C26" w:rsidRPr="002A63AF">
              <w:rPr>
                <w:color w:val="000000"/>
                <w:shd w:val="clear" w:color="auto" w:fill="FFFFFF"/>
              </w:rPr>
              <w:t xml:space="preserve"> плотность вещества;</w:t>
            </w:r>
          </w:p>
          <w:p w:rsidR="008D59A1" w:rsidRPr="002A63AF" w:rsidRDefault="00EA7A52" w:rsidP="00C14843">
            <w:pPr>
              <w:pStyle w:val="a5"/>
              <w:shd w:val="clear" w:color="auto" w:fill="FFFFFF"/>
              <w:spacing w:before="0" w:beforeAutospacing="0" w:after="0" w:afterAutospacing="0" w:line="294" w:lineRule="atLeast"/>
              <w:ind w:firstLine="709"/>
              <w:jc w:val="both"/>
              <w:rPr>
                <w:rFonts w:eastAsia="Calibri"/>
                <w:bCs/>
                <w:iCs/>
              </w:rPr>
            </w:pPr>
            <w:r w:rsidRPr="002A63AF">
              <w:rPr>
                <w:color w:val="000000"/>
                <w:shd w:val="clear" w:color="auto" w:fill="FFFFFF"/>
              </w:rPr>
              <w:t>- уметь:</w:t>
            </w:r>
            <w:r w:rsidR="008D59A1" w:rsidRPr="002A63AF">
              <w:rPr>
                <w:color w:val="000000"/>
                <w:shd w:val="clear" w:color="auto" w:fill="FFFFFF"/>
              </w:rPr>
              <w:t xml:space="preserve"> сравнивать характеристики тел, пользоваться рычажными весами, </w:t>
            </w:r>
            <w:r w:rsidR="008D59A1" w:rsidRPr="002A63AF">
              <w:rPr>
                <w:rFonts w:eastAsia="Calibri"/>
              </w:rPr>
              <w:t>пояснять строение вещества с молекулярной точки зрения; уметь находить химические элементы в таблице Д.</w:t>
            </w:r>
            <w:r w:rsidR="008E732F" w:rsidRPr="002A63AF">
              <w:rPr>
                <w:rFonts w:eastAsia="Calibri"/>
              </w:rPr>
              <w:t xml:space="preserve"> </w:t>
            </w:r>
            <w:r w:rsidR="008D59A1" w:rsidRPr="002A63AF">
              <w:rPr>
                <w:rFonts w:eastAsia="Calibri"/>
              </w:rPr>
              <w:t>И.</w:t>
            </w:r>
            <w:r w:rsidR="008E732F" w:rsidRPr="002A63AF">
              <w:rPr>
                <w:rFonts w:eastAsia="Calibri"/>
              </w:rPr>
              <w:t xml:space="preserve"> </w:t>
            </w:r>
            <w:r w:rsidR="008D59A1" w:rsidRPr="002A63AF">
              <w:rPr>
                <w:rFonts w:eastAsia="Calibri"/>
              </w:rPr>
              <w:t>Менделеева</w:t>
            </w:r>
            <w:r w:rsidR="008E732F" w:rsidRPr="002A63AF">
              <w:rPr>
                <w:rFonts w:eastAsia="Calibri"/>
              </w:rPr>
              <w:t>.</w:t>
            </w:r>
          </w:p>
        </w:tc>
      </w:tr>
      <w:tr w:rsidR="00EA7A52" w:rsidTr="00452987">
        <w:tc>
          <w:tcPr>
            <w:tcW w:w="10456" w:type="dxa"/>
          </w:tcPr>
          <w:p w:rsidR="00EA7A52" w:rsidRPr="002A63AF" w:rsidRDefault="005C0C26" w:rsidP="00C14843">
            <w:pPr>
              <w:autoSpaceDE w:val="0"/>
              <w:autoSpaceDN w:val="0"/>
              <w:adjustRightInd w:val="0"/>
              <w:spacing w:line="276" w:lineRule="auto"/>
              <w:ind w:firstLine="709"/>
              <w:jc w:val="center"/>
              <w:rPr>
                <w:rFonts w:ascii="Times New Roman" w:hAnsi="Times New Roman" w:cs="Times New Roman"/>
                <w:color w:val="000000"/>
                <w:sz w:val="24"/>
                <w:szCs w:val="24"/>
              </w:rPr>
            </w:pPr>
            <w:r w:rsidRPr="002A63AF">
              <w:rPr>
                <w:rFonts w:ascii="Times New Roman" w:hAnsi="Times New Roman" w:cs="Times New Roman"/>
                <w:color w:val="000000"/>
                <w:sz w:val="24"/>
                <w:szCs w:val="24"/>
              </w:rPr>
              <w:t>Взаимодействие тел</w:t>
            </w:r>
          </w:p>
        </w:tc>
      </w:tr>
      <w:tr w:rsidR="00EA7A52" w:rsidTr="00452987">
        <w:tc>
          <w:tcPr>
            <w:tcW w:w="10456" w:type="dxa"/>
          </w:tcPr>
          <w:p w:rsidR="00EA7A52" w:rsidRPr="002A63AF" w:rsidRDefault="00EA7A52" w:rsidP="00C14843">
            <w:pPr>
              <w:pStyle w:val="a5"/>
              <w:shd w:val="clear" w:color="auto" w:fill="FFFFFF"/>
              <w:spacing w:before="0" w:beforeAutospacing="0" w:after="0" w:afterAutospacing="0" w:line="294" w:lineRule="atLeast"/>
              <w:ind w:firstLine="709"/>
              <w:rPr>
                <w:rFonts w:eastAsia="Calibri"/>
              </w:rPr>
            </w:pPr>
            <w:r w:rsidRPr="002A63AF">
              <w:rPr>
                <w:rFonts w:eastAsia="Calibri"/>
              </w:rPr>
              <w:t xml:space="preserve">- </w:t>
            </w:r>
            <w:r w:rsidRPr="002A63AF">
              <w:rPr>
                <w:rFonts w:eastAsia="Calibri"/>
                <w:iCs/>
              </w:rPr>
              <w:t>знать</w:t>
            </w:r>
            <w:r w:rsidRPr="002A63AF">
              <w:rPr>
                <w:rFonts w:eastAsia="Calibri"/>
              </w:rPr>
              <w:t>:</w:t>
            </w:r>
            <w:r w:rsidR="005C0C26" w:rsidRPr="002A63AF">
              <w:rPr>
                <w:rFonts w:eastAsia="Calibri"/>
              </w:rPr>
              <w:t xml:space="preserve"> виды сил</w:t>
            </w:r>
            <w:r w:rsidR="008E732F" w:rsidRPr="002A63AF">
              <w:rPr>
                <w:rFonts w:eastAsia="Calibri"/>
              </w:rPr>
              <w:t xml:space="preserve">, </w:t>
            </w:r>
            <w:r w:rsidR="005C0C26" w:rsidRPr="002A63AF">
              <w:rPr>
                <w:rFonts w:eastAsia="Calibri"/>
              </w:rPr>
              <w:t>деформаций</w:t>
            </w:r>
            <w:r w:rsidR="008E732F" w:rsidRPr="002A63AF">
              <w:rPr>
                <w:rFonts w:eastAsia="Calibri"/>
              </w:rPr>
              <w:t xml:space="preserve">, взаимодействий; единицы измерения физических величин; закон Паскаля, </w:t>
            </w:r>
          </w:p>
          <w:p w:rsidR="00EA7A52" w:rsidRPr="002A63AF" w:rsidRDefault="00EA7A52" w:rsidP="00C14843">
            <w:pPr>
              <w:pStyle w:val="a5"/>
              <w:shd w:val="clear" w:color="auto" w:fill="FFFFFF"/>
              <w:spacing w:before="0" w:beforeAutospacing="0" w:after="0" w:afterAutospacing="0" w:line="294" w:lineRule="atLeast"/>
              <w:ind w:firstLine="709"/>
              <w:rPr>
                <w:rFonts w:eastAsia="Calibri"/>
              </w:rPr>
            </w:pPr>
            <w:r w:rsidRPr="002A63AF">
              <w:rPr>
                <w:rFonts w:eastAsia="Calibri"/>
              </w:rPr>
              <w:t xml:space="preserve">- </w:t>
            </w:r>
            <w:r w:rsidRPr="002A63AF">
              <w:rPr>
                <w:rFonts w:eastAsia="Calibri"/>
                <w:iCs/>
              </w:rPr>
              <w:t xml:space="preserve">объяснять/ понимать </w:t>
            </w:r>
            <w:r w:rsidRPr="002A63AF">
              <w:rPr>
                <w:rFonts w:eastAsia="Calibri"/>
              </w:rPr>
              <w:t>смысл:</w:t>
            </w:r>
            <w:r w:rsidR="005C0C26" w:rsidRPr="002A63AF">
              <w:rPr>
                <w:rFonts w:eastAsia="Calibri"/>
              </w:rPr>
              <w:t xml:space="preserve"> понятий сила, масса, скорость, инерция, инертность, деформация, электризация</w:t>
            </w:r>
            <w:r w:rsidR="008E732F" w:rsidRPr="002A63AF">
              <w:rPr>
                <w:rFonts w:eastAsia="Calibri"/>
              </w:rPr>
              <w:t xml:space="preserve">, магнит, сообщающиеся сосуды; изучаемые явления (гравитация, </w:t>
            </w:r>
            <w:r w:rsidR="008E732F" w:rsidRPr="002A63AF">
              <w:rPr>
                <w:rFonts w:eastAsia="Calibri"/>
              </w:rPr>
              <w:lastRenderedPageBreak/>
              <w:t>деформация, трение, электризация, магнетизм, давление)</w:t>
            </w:r>
          </w:p>
          <w:p w:rsidR="00EA7A52" w:rsidRPr="002A63AF" w:rsidRDefault="00EA7A52" w:rsidP="00C14843">
            <w:pPr>
              <w:autoSpaceDE w:val="0"/>
              <w:autoSpaceDN w:val="0"/>
              <w:adjustRightInd w:val="0"/>
              <w:spacing w:line="276" w:lineRule="auto"/>
              <w:ind w:firstLine="709"/>
              <w:jc w:val="both"/>
              <w:rPr>
                <w:rFonts w:ascii="Times New Roman" w:hAnsi="Times New Roman" w:cs="Times New Roman"/>
                <w:color w:val="000000"/>
                <w:sz w:val="24"/>
                <w:szCs w:val="24"/>
              </w:rPr>
            </w:pPr>
            <w:r w:rsidRPr="002A63AF">
              <w:rPr>
                <w:rFonts w:ascii="Times New Roman" w:hAnsi="Times New Roman" w:cs="Times New Roman"/>
                <w:color w:val="000000"/>
                <w:sz w:val="24"/>
                <w:szCs w:val="24"/>
                <w:shd w:val="clear" w:color="auto" w:fill="FFFFFF"/>
              </w:rPr>
              <w:t>- уметь:</w:t>
            </w:r>
            <w:r w:rsidR="005C0C26" w:rsidRPr="002A63AF">
              <w:rPr>
                <w:rFonts w:ascii="Times New Roman" w:hAnsi="Times New Roman" w:cs="Times New Roman"/>
                <w:color w:val="000000"/>
                <w:sz w:val="24"/>
                <w:szCs w:val="24"/>
                <w:shd w:val="clear" w:color="auto" w:fill="FFFFFF"/>
              </w:rPr>
              <w:t xml:space="preserve"> </w:t>
            </w:r>
            <w:r w:rsidR="008E732F" w:rsidRPr="002A63AF">
              <w:rPr>
                <w:rFonts w:ascii="Times New Roman" w:hAnsi="Times New Roman" w:cs="Times New Roman"/>
                <w:color w:val="000000"/>
                <w:sz w:val="24"/>
                <w:szCs w:val="24"/>
                <w:shd w:val="clear" w:color="auto" w:fill="FFFFFF"/>
              </w:rPr>
              <w:t>различать виды взаимодействий; пользоваться компасом; измерять различные силы; приводить примеры си</w:t>
            </w:r>
            <w:r w:rsidR="002A05A5" w:rsidRPr="002A63AF">
              <w:rPr>
                <w:rFonts w:ascii="Times New Roman" w:hAnsi="Times New Roman" w:cs="Times New Roman"/>
                <w:color w:val="000000"/>
                <w:sz w:val="24"/>
                <w:szCs w:val="24"/>
                <w:shd w:val="clear" w:color="auto" w:fill="FFFFFF"/>
              </w:rPr>
              <w:t xml:space="preserve">л в повседневной жизни; </w:t>
            </w:r>
            <w:r w:rsidR="002A05A5" w:rsidRPr="002A63AF">
              <w:rPr>
                <w:rFonts w:ascii="Times New Roman" w:hAnsi="Times New Roman" w:cs="Times New Roman"/>
                <w:color w:val="000000"/>
                <w:sz w:val="24"/>
                <w:szCs w:val="24"/>
                <w:shd w:val="clear" w:color="auto" w:fill="F9FAFA"/>
              </w:rPr>
              <w:t xml:space="preserve">проводить измерение силы тяжести, силы упругости, силы трения; наблюдение зависимости давления столба жидкости в зависимости от плотности жидкости и высоты столба жидкости, наблюдение действия выталкивающей силы и её измерение. </w:t>
            </w:r>
          </w:p>
        </w:tc>
      </w:tr>
      <w:tr w:rsidR="00EA7A52" w:rsidTr="00452987">
        <w:tc>
          <w:tcPr>
            <w:tcW w:w="10456" w:type="dxa"/>
          </w:tcPr>
          <w:p w:rsidR="00EA7A52" w:rsidRPr="002A63AF" w:rsidRDefault="002A05A5" w:rsidP="00C14843">
            <w:pPr>
              <w:autoSpaceDE w:val="0"/>
              <w:autoSpaceDN w:val="0"/>
              <w:adjustRightInd w:val="0"/>
              <w:spacing w:line="276" w:lineRule="auto"/>
              <w:ind w:firstLine="709"/>
              <w:jc w:val="center"/>
              <w:rPr>
                <w:rFonts w:ascii="Times New Roman" w:hAnsi="Times New Roman" w:cs="Times New Roman"/>
                <w:color w:val="000000"/>
                <w:sz w:val="24"/>
                <w:szCs w:val="24"/>
              </w:rPr>
            </w:pPr>
            <w:r w:rsidRPr="002A63AF">
              <w:rPr>
                <w:rFonts w:ascii="Times New Roman" w:hAnsi="Times New Roman" w:cs="Times New Roman"/>
                <w:color w:val="000000"/>
                <w:sz w:val="24"/>
                <w:szCs w:val="24"/>
              </w:rPr>
              <w:lastRenderedPageBreak/>
              <w:t>Физические и химические явления</w:t>
            </w:r>
          </w:p>
        </w:tc>
      </w:tr>
      <w:tr w:rsidR="00EA7A52" w:rsidTr="00452987">
        <w:tc>
          <w:tcPr>
            <w:tcW w:w="10456" w:type="dxa"/>
          </w:tcPr>
          <w:p w:rsidR="002A05A5" w:rsidRPr="002A63AF" w:rsidRDefault="002A05A5"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знать</w:t>
            </w:r>
            <w:r w:rsidRPr="002A63AF">
              <w:rPr>
                <w:rFonts w:eastAsia="Calibri"/>
              </w:rPr>
              <w:t xml:space="preserve">: </w:t>
            </w:r>
            <w:r w:rsidR="003B212C" w:rsidRPr="002A63AF">
              <w:rPr>
                <w:rFonts w:eastAsia="Calibri"/>
              </w:rPr>
              <w:t xml:space="preserve">виды механического движения; источники звука; </w:t>
            </w:r>
            <w:r w:rsidR="005A09DB" w:rsidRPr="002A63AF">
              <w:rPr>
                <w:rFonts w:eastAsia="Calibri"/>
              </w:rPr>
              <w:t xml:space="preserve">законы </w:t>
            </w:r>
            <w:proofErr w:type="gramStart"/>
            <w:r w:rsidR="005A09DB" w:rsidRPr="002A63AF">
              <w:rPr>
                <w:rFonts w:eastAsia="Calibri"/>
              </w:rPr>
              <w:t>теплопередачи;</w:t>
            </w:r>
            <w:r w:rsidR="00690CAB" w:rsidRPr="002A63AF">
              <w:rPr>
                <w:rFonts w:eastAsia="Calibri"/>
              </w:rPr>
              <w:t>;</w:t>
            </w:r>
            <w:proofErr w:type="gramEnd"/>
            <w:r w:rsidR="00690CAB" w:rsidRPr="002A63AF">
              <w:rPr>
                <w:rFonts w:eastAsia="Calibri"/>
              </w:rPr>
              <w:t xml:space="preserve"> правила техники безопасности при работе с химическим оборудованием.</w:t>
            </w:r>
          </w:p>
          <w:p w:rsidR="002A05A5" w:rsidRPr="002A63AF" w:rsidRDefault="002A05A5"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 xml:space="preserve">объяснять/ понимать </w:t>
            </w:r>
            <w:r w:rsidRPr="002A63AF">
              <w:rPr>
                <w:rFonts w:eastAsia="Calibri"/>
              </w:rPr>
              <w:t xml:space="preserve">смысл: </w:t>
            </w:r>
            <w:r w:rsidR="003B212C" w:rsidRPr="002A63AF">
              <w:rPr>
                <w:rFonts w:eastAsia="Calibri"/>
              </w:rPr>
              <w:t xml:space="preserve">относительность движения; понятия путь, скорость; равномерное и равноускоренное движения; </w:t>
            </w:r>
            <w:r w:rsidR="005A09DB" w:rsidRPr="002A63AF">
              <w:rPr>
                <w:rFonts w:eastAsia="Calibri"/>
              </w:rPr>
              <w:t>теплопередача</w:t>
            </w:r>
            <w:r w:rsidR="00D7662A" w:rsidRPr="002A63AF">
              <w:rPr>
                <w:rFonts w:eastAsia="Calibri"/>
              </w:rPr>
              <w:t xml:space="preserve">, </w:t>
            </w:r>
            <w:r w:rsidR="003B212C" w:rsidRPr="002A63AF">
              <w:rPr>
                <w:rFonts w:eastAsia="Calibri"/>
              </w:rPr>
              <w:t>изучаемых явлений (эхо,</w:t>
            </w:r>
            <w:r w:rsidR="005A09DB" w:rsidRPr="002A63AF">
              <w:rPr>
                <w:rFonts w:eastAsia="Calibri"/>
              </w:rPr>
              <w:t xml:space="preserve"> плавление, отвердевание, испарение, конденсация</w:t>
            </w:r>
            <w:r w:rsidR="00D7662A" w:rsidRPr="002A63AF">
              <w:rPr>
                <w:rFonts w:eastAsia="Calibri"/>
              </w:rPr>
              <w:t xml:space="preserve">; </w:t>
            </w:r>
            <w:r w:rsidR="005A09DB" w:rsidRPr="002A63AF">
              <w:rPr>
                <w:rFonts w:eastAsia="Calibri"/>
              </w:rPr>
              <w:t>изменения объема тел при изменении температуры;</w:t>
            </w:r>
            <w:r w:rsidR="00D7662A" w:rsidRPr="002A63AF">
              <w:rPr>
                <w:rFonts w:eastAsia="Calibri"/>
              </w:rPr>
              <w:t xml:space="preserve"> </w:t>
            </w:r>
            <w:r w:rsidR="00D7662A" w:rsidRPr="002A63AF">
              <w:rPr>
                <w:color w:val="000000"/>
                <w:shd w:val="clear" w:color="auto" w:fill="FFFFFF"/>
              </w:rPr>
              <w:t>образование звука у человека; изучаемые тепловые явления, основываясь на знания о молекулярном строении вещества;</w:t>
            </w:r>
            <w:r w:rsidR="00690CAB" w:rsidRPr="002A63AF">
              <w:rPr>
                <w:color w:val="000000"/>
                <w:shd w:val="clear" w:color="auto" w:fill="FFFFFF"/>
              </w:rPr>
              <w:t xml:space="preserve"> </w:t>
            </w:r>
          </w:p>
          <w:p w:rsidR="00EA7A52" w:rsidRPr="002A63AF" w:rsidRDefault="002A05A5" w:rsidP="00FD67F9">
            <w:pPr>
              <w:autoSpaceDE w:val="0"/>
              <w:autoSpaceDN w:val="0"/>
              <w:adjustRightInd w:val="0"/>
              <w:spacing w:line="276" w:lineRule="auto"/>
              <w:ind w:firstLine="709"/>
              <w:jc w:val="both"/>
              <w:rPr>
                <w:rFonts w:ascii="Times New Roman" w:hAnsi="Times New Roman" w:cs="Times New Roman"/>
                <w:color w:val="000000"/>
                <w:sz w:val="24"/>
                <w:szCs w:val="24"/>
              </w:rPr>
            </w:pPr>
            <w:r w:rsidRPr="002A63AF">
              <w:rPr>
                <w:rFonts w:ascii="Times New Roman" w:hAnsi="Times New Roman" w:cs="Times New Roman"/>
                <w:color w:val="000000"/>
                <w:sz w:val="24"/>
                <w:szCs w:val="24"/>
                <w:shd w:val="clear" w:color="auto" w:fill="FFFFFF"/>
              </w:rPr>
              <w:t xml:space="preserve">- уметь: </w:t>
            </w:r>
            <w:r w:rsidR="005A09DB" w:rsidRPr="002A63AF">
              <w:rPr>
                <w:rFonts w:ascii="Times New Roman" w:hAnsi="Times New Roman" w:cs="Times New Roman"/>
                <w:color w:val="000000"/>
                <w:sz w:val="24"/>
                <w:szCs w:val="24"/>
                <w:shd w:val="clear" w:color="auto" w:fill="FFFFFF"/>
              </w:rPr>
              <w:t xml:space="preserve">измерять объем тел; </w:t>
            </w:r>
            <w:r w:rsidR="003B212C" w:rsidRPr="002A63AF">
              <w:rPr>
                <w:rFonts w:ascii="Times New Roman" w:hAnsi="Times New Roman" w:cs="Times New Roman"/>
                <w:color w:val="000000"/>
                <w:sz w:val="24"/>
                <w:szCs w:val="24"/>
                <w:shd w:val="clear" w:color="auto" w:fill="FFFFFF"/>
              </w:rPr>
              <w:t>приводить примеры различных видов механического движения</w:t>
            </w:r>
            <w:r w:rsidR="00FD67F9">
              <w:rPr>
                <w:rFonts w:ascii="Times New Roman" w:hAnsi="Times New Roman" w:cs="Times New Roman"/>
                <w:color w:val="000000"/>
                <w:sz w:val="24"/>
                <w:szCs w:val="24"/>
                <w:shd w:val="clear" w:color="auto" w:fill="FFFFFF"/>
              </w:rPr>
              <w:t>.</w:t>
            </w:r>
            <w:r w:rsidR="005A09DB" w:rsidRPr="002A63AF">
              <w:rPr>
                <w:rFonts w:ascii="Times New Roman" w:hAnsi="Times New Roman" w:cs="Times New Roman"/>
                <w:color w:val="000000"/>
                <w:sz w:val="24"/>
                <w:szCs w:val="24"/>
                <w:shd w:val="clear" w:color="auto" w:fill="FFFFFF"/>
              </w:rPr>
              <w:t xml:space="preserve"> </w:t>
            </w:r>
          </w:p>
        </w:tc>
      </w:tr>
      <w:tr w:rsidR="00EA7A52" w:rsidTr="00452987">
        <w:tc>
          <w:tcPr>
            <w:tcW w:w="10456" w:type="dxa"/>
          </w:tcPr>
          <w:p w:rsidR="00EA7A52" w:rsidRPr="002A63AF" w:rsidRDefault="00C14843" w:rsidP="00C14843">
            <w:pPr>
              <w:autoSpaceDE w:val="0"/>
              <w:autoSpaceDN w:val="0"/>
              <w:adjustRightInd w:val="0"/>
              <w:spacing w:line="276"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6 класс</w:t>
            </w:r>
          </w:p>
        </w:tc>
      </w:tr>
      <w:tr w:rsidR="00C14843" w:rsidTr="00452987">
        <w:tc>
          <w:tcPr>
            <w:tcW w:w="10456" w:type="dxa"/>
          </w:tcPr>
          <w:p w:rsidR="00C14843" w:rsidRPr="002A63AF" w:rsidRDefault="00C14843" w:rsidP="00C14843">
            <w:pPr>
              <w:autoSpaceDE w:val="0"/>
              <w:autoSpaceDN w:val="0"/>
              <w:adjustRightInd w:val="0"/>
              <w:spacing w:line="276" w:lineRule="auto"/>
              <w:ind w:firstLine="709"/>
              <w:jc w:val="center"/>
              <w:rPr>
                <w:rFonts w:ascii="Times New Roman" w:hAnsi="Times New Roman" w:cs="Times New Roman"/>
                <w:color w:val="000000"/>
                <w:sz w:val="24"/>
                <w:szCs w:val="24"/>
              </w:rPr>
            </w:pPr>
            <w:r w:rsidRPr="002A63AF">
              <w:rPr>
                <w:rFonts w:ascii="Times New Roman" w:hAnsi="Times New Roman" w:cs="Times New Roman"/>
                <w:color w:val="000000"/>
                <w:sz w:val="24"/>
                <w:szCs w:val="24"/>
              </w:rPr>
              <w:t>Физические и химические явления</w:t>
            </w:r>
            <w:r w:rsidR="00FD67F9">
              <w:rPr>
                <w:rFonts w:ascii="Times New Roman" w:hAnsi="Times New Roman" w:cs="Times New Roman"/>
                <w:color w:val="000000"/>
                <w:sz w:val="24"/>
                <w:szCs w:val="24"/>
              </w:rPr>
              <w:t xml:space="preserve"> (продолжение)</w:t>
            </w:r>
          </w:p>
        </w:tc>
      </w:tr>
      <w:tr w:rsidR="00C14843" w:rsidTr="00452987">
        <w:tc>
          <w:tcPr>
            <w:tcW w:w="10456" w:type="dxa"/>
          </w:tcPr>
          <w:p w:rsidR="00C14843" w:rsidRDefault="00C14843" w:rsidP="00C14843">
            <w:pPr>
              <w:autoSpaceDE w:val="0"/>
              <w:autoSpaceDN w:val="0"/>
              <w:adjustRightInd w:val="0"/>
              <w:spacing w:line="276" w:lineRule="auto"/>
              <w:ind w:firstLine="709"/>
              <w:jc w:val="both"/>
              <w:rPr>
                <w:rFonts w:ascii="Times New Roman" w:eastAsia="Calibri" w:hAnsi="Times New Roman" w:cs="Times New Roman"/>
                <w:sz w:val="24"/>
                <w:szCs w:val="24"/>
              </w:rPr>
            </w:pPr>
            <w:r w:rsidRPr="00C14843">
              <w:rPr>
                <w:rFonts w:ascii="Times New Roman" w:eastAsia="Calibri" w:hAnsi="Times New Roman" w:cs="Times New Roman"/>
                <w:sz w:val="24"/>
                <w:szCs w:val="24"/>
              </w:rPr>
              <w:t xml:space="preserve">- </w:t>
            </w:r>
            <w:r w:rsidRPr="00C14843">
              <w:rPr>
                <w:rFonts w:ascii="Times New Roman" w:eastAsia="Calibri" w:hAnsi="Times New Roman" w:cs="Times New Roman"/>
                <w:iCs/>
                <w:sz w:val="24"/>
                <w:szCs w:val="24"/>
              </w:rPr>
              <w:t>знать</w:t>
            </w:r>
            <w:r w:rsidRPr="00C14843">
              <w:rPr>
                <w:rFonts w:ascii="Times New Roman" w:eastAsia="Calibri" w:hAnsi="Times New Roman" w:cs="Times New Roman"/>
                <w:sz w:val="24"/>
                <w:szCs w:val="24"/>
              </w:rPr>
              <w:t>:</w:t>
            </w:r>
            <w:r w:rsidR="00D367DB" w:rsidRPr="002A63AF">
              <w:rPr>
                <w:rFonts w:eastAsia="Calibri"/>
              </w:rPr>
              <w:t xml:space="preserve"> </w:t>
            </w:r>
            <w:r w:rsidR="00D367DB" w:rsidRPr="00D367DB">
              <w:rPr>
                <w:rFonts w:ascii="Times New Roman" w:eastAsia="Calibri" w:hAnsi="Times New Roman" w:cs="Times New Roman"/>
                <w:sz w:val="24"/>
                <w:szCs w:val="24"/>
              </w:rPr>
              <w:t>единицы измерения силы тока и напряжения; основные элементы электрической цепи; действия тока; принцип последовательного и параллельного соединения; источники света, закон прямолинейного распространения света, основные закономерности преломления света, типы линз, простейшее строение глаза и применение очков для коррекции зрения</w:t>
            </w:r>
            <w:r w:rsidR="00D367DB">
              <w:rPr>
                <w:rFonts w:ascii="Times New Roman" w:eastAsia="Calibri" w:hAnsi="Times New Roman" w:cs="Times New Roman"/>
                <w:sz w:val="24"/>
                <w:szCs w:val="24"/>
              </w:rPr>
              <w:t>;</w:t>
            </w:r>
          </w:p>
          <w:p w:rsidR="00D367DB" w:rsidRDefault="00D367DB" w:rsidP="00C14843">
            <w:pPr>
              <w:autoSpaceDE w:val="0"/>
              <w:autoSpaceDN w:val="0"/>
              <w:adjustRightInd w:val="0"/>
              <w:spacing w:line="276" w:lineRule="auto"/>
              <w:ind w:firstLine="709"/>
              <w:jc w:val="both"/>
              <w:rPr>
                <w:rFonts w:ascii="Times New Roman" w:eastAsia="Calibri" w:hAnsi="Times New Roman" w:cs="Times New Roman"/>
                <w:sz w:val="24"/>
                <w:szCs w:val="24"/>
              </w:rPr>
            </w:pPr>
            <w:r w:rsidRPr="00D367DB">
              <w:rPr>
                <w:rFonts w:ascii="Times New Roman" w:eastAsia="Calibri" w:hAnsi="Times New Roman" w:cs="Times New Roman"/>
                <w:sz w:val="24"/>
                <w:szCs w:val="24"/>
              </w:rPr>
              <w:t xml:space="preserve">- </w:t>
            </w:r>
            <w:r w:rsidRPr="00FD67F9">
              <w:rPr>
                <w:rFonts w:ascii="Times New Roman" w:eastAsia="Calibri" w:hAnsi="Times New Roman" w:cs="Times New Roman"/>
                <w:iCs/>
                <w:sz w:val="24"/>
                <w:szCs w:val="24"/>
              </w:rPr>
              <w:t xml:space="preserve">объяснять/ понимать </w:t>
            </w:r>
            <w:r w:rsidRPr="00FD67F9">
              <w:rPr>
                <w:rFonts w:ascii="Times New Roman" w:eastAsia="Calibri" w:hAnsi="Times New Roman" w:cs="Times New Roman"/>
                <w:sz w:val="24"/>
                <w:szCs w:val="24"/>
              </w:rPr>
              <w:t>смысл:</w:t>
            </w:r>
            <w:r w:rsidR="00FD67F9" w:rsidRPr="002A63AF">
              <w:rPr>
                <w:rFonts w:eastAsia="Calibri"/>
              </w:rPr>
              <w:t xml:space="preserve"> </w:t>
            </w:r>
            <w:r w:rsidR="00FD67F9" w:rsidRPr="00FD67F9">
              <w:rPr>
                <w:rFonts w:ascii="Times New Roman" w:eastAsia="Calibri" w:hAnsi="Times New Roman" w:cs="Times New Roman"/>
                <w:sz w:val="24"/>
                <w:szCs w:val="24"/>
              </w:rPr>
              <w:t>электрический ток, постоянный и переменный ток; электромагнит, электродвигатель;</w:t>
            </w:r>
            <w:r w:rsidR="00FD67F9" w:rsidRPr="002A63AF">
              <w:rPr>
                <w:rFonts w:eastAsia="Calibri"/>
              </w:rPr>
              <w:t xml:space="preserve"> </w:t>
            </w:r>
            <w:r w:rsidR="00FD67F9" w:rsidRPr="00FD67F9">
              <w:rPr>
                <w:rFonts w:ascii="Times New Roman" w:eastAsia="Calibri" w:hAnsi="Times New Roman" w:cs="Times New Roman"/>
                <w:sz w:val="24"/>
                <w:szCs w:val="24"/>
              </w:rPr>
              <w:t>тепловое, магнитное, химическое действие тока; отражение и преломление света, разложение света в спектр, радуга);</w:t>
            </w:r>
          </w:p>
          <w:p w:rsidR="00FD67F9" w:rsidRPr="00D367DB" w:rsidRDefault="00FD67F9" w:rsidP="00C14843">
            <w:pPr>
              <w:autoSpaceDE w:val="0"/>
              <w:autoSpaceDN w:val="0"/>
              <w:adjustRightInd w:val="0"/>
              <w:spacing w:line="276" w:lineRule="auto"/>
              <w:ind w:firstLine="709"/>
              <w:jc w:val="both"/>
              <w:rPr>
                <w:rFonts w:ascii="Times New Roman" w:hAnsi="Times New Roman" w:cs="Times New Roman"/>
                <w:color w:val="000000"/>
                <w:sz w:val="24"/>
                <w:szCs w:val="24"/>
              </w:rPr>
            </w:pPr>
            <w:r w:rsidRPr="002A63AF">
              <w:rPr>
                <w:rFonts w:ascii="Times New Roman" w:hAnsi="Times New Roman" w:cs="Times New Roman"/>
                <w:color w:val="000000"/>
                <w:sz w:val="24"/>
                <w:szCs w:val="24"/>
                <w:shd w:val="clear" w:color="auto" w:fill="FFFFFF"/>
              </w:rPr>
              <w:t>- уметь: приводить примеры источников тока, действия электрического тока; называть оптические приборы, принцип их работы и сферу применения; строить ход лучей, показывая образование тени.</w:t>
            </w:r>
          </w:p>
        </w:tc>
      </w:tr>
      <w:tr w:rsidR="00C14843" w:rsidTr="00452987">
        <w:tc>
          <w:tcPr>
            <w:tcW w:w="10456" w:type="dxa"/>
          </w:tcPr>
          <w:p w:rsidR="00C14843" w:rsidRPr="002A63AF" w:rsidRDefault="00C14843" w:rsidP="00C14843">
            <w:pPr>
              <w:autoSpaceDE w:val="0"/>
              <w:autoSpaceDN w:val="0"/>
              <w:adjustRightInd w:val="0"/>
              <w:spacing w:line="276" w:lineRule="auto"/>
              <w:ind w:firstLine="709"/>
              <w:jc w:val="center"/>
              <w:rPr>
                <w:rFonts w:ascii="Times New Roman" w:hAnsi="Times New Roman" w:cs="Times New Roman"/>
                <w:color w:val="000000"/>
                <w:sz w:val="24"/>
                <w:szCs w:val="24"/>
              </w:rPr>
            </w:pPr>
            <w:r w:rsidRPr="002A63AF">
              <w:rPr>
                <w:rFonts w:ascii="Times New Roman" w:hAnsi="Times New Roman" w:cs="Times New Roman"/>
                <w:color w:val="000000"/>
                <w:sz w:val="24"/>
                <w:szCs w:val="24"/>
              </w:rPr>
              <w:t>Человек и природа</w:t>
            </w:r>
          </w:p>
        </w:tc>
      </w:tr>
      <w:tr w:rsidR="005A09DB" w:rsidTr="00452987">
        <w:tc>
          <w:tcPr>
            <w:tcW w:w="10456" w:type="dxa"/>
          </w:tcPr>
          <w:p w:rsidR="00690CAB" w:rsidRPr="002A63AF" w:rsidRDefault="00690CAB"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знать</w:t>
            </w:r>
            <w:r w:rsidRPr="002A63AF">
              <w:rPr>
                <w:rFonts w:eastAsia="Calibri"/>
              </w:rPr>
              <w:t xml:space="preserve">: </w:t>
            </w:r>
            <w:r w:rsidR="004C7C43" w:rsidRPr="002A63AF">
              <w:rPr>
                <w:rFonts w:eastAsia="Calibri"/>
              </w:rPr>
              <w:t xml:space="preserve">движение Земли, фазы Луны, основные части орбитальных станций и ракет; заслуги </w:t>
            </w:r>
            <w:proofErr w:type="spellStart"/>
            <w:r w:rsidR="004C7C43" w:rsidRPr="002A63AF">
              <w:rPr>
                <w:rFonts w:eastAsia="Calibri"/>
              </w:rPr>
              <w:t>К.Э.Циолковского</w:t>
            </w:r>
            <w:proofErr w:type="spellEnd"/>
            <w:r w:rsidR="004C7C43" w:rsidRPr="002A63AF">
              <w:rPr>
                <w:rFonts w:eastAsia="Calibri"/>
              </w:rPr>
              <w:t xml:space="preserve">, </w:t>
            </w:r>
            <w:proofErr w:type="spellStart"/>
            <w:r w:rsidR="004C7C43" w:rsidRPr="002A63AF">
              <w:rPr>
                <w:rFonts w:eastAsia="Calibri"/>
              </w:rPr>
              <w:t>Ю.А.Гагарина</w:t>
            </w:r>
            <w:proofErr w:type="spellEnd"/>
            <w:r w:rsidR="004C7C43" w:rsidRPr="002A63AF">
              <w:rPr>
                <w:rFonts w:eastAsia="Calibri"/>
              </w:rPr>
              <w:t xml:space="preserve">; основные направления освоения космоса; строение Земли, атмосферы, гидросферы; </w:t>
            </w:r>
            <w:r w:rsidR="002648C1" w:rsidRPr="002A63AF">
              <w:rPr>
                <w:rFonts w:eastAsia="Calibri"/>
              </w:rPr>
              <w:t>назначение барометра; виды простых механизмов; единицы измерения механической работы; источники энергии; виды топлива; виды искусственных материалов с заданными свойствами; источники загрязнения атмосферы и гидросферы</w:t>
            </w:r>
            <w:r w:rsidR="00612B11" w:rsidRPr="002A63AF">
              <w:rPr>
                <w:rFonts w:eastAsia="Calibri"/>
              </w:rPr>
              <w:t xml:space="preserve"> и их влияние на здоровье людей; основные способы рационального использования ресурсов Земли; средства связи; методы познания окружающего мира; основные принципы современного управления производством</w:t>
            </w:r>
          </w:p>
          <w:p w:rsidR="00690CAB" w:rsidRPr="002A63AF" w:rsidRDefault="00690CAB" w:rsidP="00C14843">
            <w:pPr>
              <w:pStyle w:val="a5"/>
              <w:shd w:val="clear" w:color="auto" w:fill="FFFFFF"/>
              <w:spacing w:before="0" w:beforeAutospacing="0" w:after="0" w:afterAutospacing="0" w:line="294" w:lineRule="atLeast"/>
              <w:ind w:firstLine="709"/>
              <w:jc w:val="both"/>
              <w:rPr>
                <w:rFonts w:eastAsia="Calibri"/>
              </w:rPr>
            </w:pPr>
            <w:r w:rsidRPr="002A63AF">
              <w:rPr>
                <w:rFonts w:eastAsia="Calibri"/>
              </w:rPr>
              <w:t xml:space="preserve">- </w:t>
            </w:r>
            <w:r w:rsidRPr="002A63AF">
              <w:rPr>
                <w:rFonts w:eastAsia="Calibri"/>
                <w:iCs/>
              </w:rPr>
              <w:t xml:space="preserve">объяснять/ понимать </w:t>
            </w:r>
            <w:r w:rsidRPr="002A63AF">
              <w:rPr>
                <w:rFonts w:eastAsia="Calibri"/>
              </w:rPr>
              <w:t xml:space="preserve">смысл: </w:t>
            </w:r>
            <w:r w:rsidR="004C7C43" w:rsidRPr="002A63AF">
              <w:rPr>
                <w:rFonts w:eastAsia="Calibri"/>
              </w:rPr>
              <w:t xml:space="preserve">смену дня и ночи, времен года; </w:t>
            </w:r>
            <w:r w:rsidR="002648C1" w:rsidRPr="002A63AF">
              <w:rPr>
                <w:rFonts w:eastAsia="Calibri"/>
              </w:rPr>
              <w:t>атмосферное давление; влажность воздуха; гром и молния; механическая работа, энергия, двигатель внутреннего сгорания; полимер, волокно</w:t>
            </w:r>
            <w:r w:rsidR="00612B11" w:rsidRPr="002A63AF">
              <w:rPr>
                <w:rFonts w:eastAsia="Calibri"/>
              </w:rPr>
              <w:t>; важность знаний в жизни человека и общества; принципы передачи информации в современном мире;</w:t>
            </w:r>
          </w:p>
          <w:p w:rsidR="005A09DB" w:rsidRPr="002A63AF" w:rsidRDefault="00690CAB" w:rsidP="00C14843">
            <w:pPr>
              <w:pStyle w:val="a5"/>
              <w:shd w:val="clear" w:color="auto" w:fill="F9FAFA"/>
              <w:spacing w:before="0" w:beforeAutospacing="0" w:after="0" w:afterAutospacing="0"/>
              <w:ind w:firstLine="709"/>
              <w:rPr>
                <w:color w:val="000000"/>
              </w:rPr>
            </w:pPr>
            <w:r w:rsidRPr="005A4F95">
              <w:rPr>
                <w:color w:val="000000"/>
              </w:rPr>
              <w:t xml:space="preserve">- уметь: </w:t>
            </w:r>
            <w:r w:rsidR="004C7C43" w:rsidRPr="005A4F95">
              <w:rPr>
                <w:color w:val="000000"/>
              </w:rPr>
              <w:t xml:space="preserve">оперировать пространственно-временными масштабами мира, сведениями о строении Солнечной системы и представлениями о её формировании; </w:t>
            </w:r>
            <w:r w:rsidR="002648C1" w:rsidRPr="005A4F95">
              <w:rPr>
                <w:color w:val="000000"/>
              </w:rPr>
              <w:t xml:space="preserve">находить несколько созвездий Северного полушария при помощи звёздной карты; </w:t>
            </w:r>
            <w:r w:rsidR="004C7C43" w:rsidRPr="005A4F95">
              <w:rPr>
                <w:color w:val="000000"/>
              </w:rPr>
              <w:t>указывать на модели положение Солнца и Земли в Солнечной системе; называть способы изуче</w:t>
            </w:r>
            <w:r w:rsidR="002648C1" w:rsidRPr="005A4F95">
              <w:rPr>
                <w:color w:val="000000"/>
              </w:rPr>
              <w:t>ния земных недр, морских глубин, атмосферы; определять относительную влажность воздуха; приводить примеры использования простых механизмов в жизни.</w:t>
            </w:r>
          </w:p>
        </w:tc>
      </w:tr>
    </w:tbl>
    <w:p w:rsidR="002A63AF" w:rsidRDefault="002A63AF"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p>
    <w:p w:rsidR="003517E0" w:rsidRDefault="003517E0" w:rsidP="00042EA1">
      <w:pPr>
        <w:autoSpaceDE w:val="0"/>
        <w:autoSpaceDN w:val="0"/>
        <w:adjustRightInd w:val="0"/>
        <w:spacing w:after="0" w:line="276" w:lineRule="auto"/>
        <w:rPr>
          <w:rFonts w:ascii="Times New Roman" w:eastAsia="Calibri" w:hAnsi="Times New Roman" w:cs="Times New Roman"/>
          <w:sz w:val="24"/>
          <w:szCs w:val="24"/>
        </w:rPr>
      </w:pPr>
    </w:p>
    <w:p w:rsidR="00B27502" w:rsidRDefault="00B27502"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B27502">
        <w:rPr>
          <w:rFonts w:ascii="Times New Roman" w:eastAsia="Calibri" w:hAnsi="Times New Roman" w:cs="Times New Roman"/>
          <w:sz w:val="24"/>
          <w:szCs w:val="24"/>
        </w:rPr>
        <w:t xml:space="preserve">СОДЕРЖАНИЕ </w:t>
      </w:r>
    </w:p>
    <w:p w:rsidR="00B27502" w:rsidRPr="002A63AF" w:rsidRDefault="002239A8"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 класс</w:t>
      </w:r>
    </w:p>
    <w:p w:rsidR="00840E99" w:rsidRPr="002A63AF" w:rsidRDefault="000572E0" w:rsidP="00C14843">
      <w:pPr>
        <w:pStyle w:val="c12"/>
        <w:shd w:val="clear" w:color="auto" w:fill="FFFFFF"/>
        <w:spacing w:before="0" w:beforeAutospacing="0" w:after="0" w:afterAutospacing="0" w:line="276" w:lineRule="auto"/>
        <w:ind w:firstLine="709"/>
        <w:jc w:val="center"/>
        <w:rPr>
          <w:color w:val="000000"/>
        </w:rPr>
      </w:pPr>
      <w:r w:rsidRPr="002A63AF">
        <w:rPr>
          <w:rStyle w:val="c20"/>
          <w:bCs/>
          <w:iCs/>
          <w:color w:val="000000"/>
        </w:rPr>
        <w:lastRenderedPageBreak/>
        <w:t>ВВЕДЕНИЕ</w:t>
      </w:r>
      <w:r w:rsidR="002D6BA4" w:rsidRPr="002A63AF">
        <w:rPr>
          <w:rStyle w:val="c20"/>
          <w:bCs/>
          <w:iCs/>
          <w:color w:val="000000"/>
        </w:rPr>
        <w:t xml:space="preserve"> (7</w:t>
      </w:r>
      <w:r w:rsidR="00B27502" w:rsidRPr="002A63AF">
        <w:rPr>
          <w:rStyle w:val="c20"/>
          <w:bCs/>
          <w:iCs/>
          <w:color w:val="000000"/>
        </w:rPr>
        <w:t xml:space="preserve"> ч)</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Природа живая и неживая. Явления природы. Человек – часть природы. Влияние человека на природу. Необходимость изучения природы и бережного отношения к ней. Охрана природы.</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Физика – наука о природе. Что изучает физика. Тела и вещества. Научные методы изучения природы: наблюдение, опыт, теория.</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Знакомство с простейшим физическим оборудованием: пробирка, колба, лабораторный стакан, воронка, пипетка, шпатель, пластмассовый и металлический штативы, держатель для пробирок. Нагревательный прибор, особенности пламени. Правила нагревания вещества.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Измерительные приборы: линейка, измерительная лента, весы, термометр, мензурка (единицы измерений, шкала прибора, цена деления, предел измерений, правила пользования).</w:t>
      </w:r>
    </w:p>
    <w:p w:rsidR="00840E99" w:rsidRPr="002A63AF" w:rsidRDefault="00840E99" w:rsidP="00C14843">
      <w:pPr>
        <w:pStyle w:val="c17"/>
        <w:shd w:val="clear" w:color="auto" w:fill="FFFFFF"/>
        <w:spacing w:before="0" w:beforeAutospacing="0" w:after="0" w:afterAutospacing="0" w:line="276" w:lineRule="auto"/>
        <w:ind w:firstLine="709"/>
        <w:jc w:val="both"/>
        <w:rPr>
          <w:color w:val="000000"/>
        </w:rPr>
      </w:pPr>
      <w:r w:rsidRPr="002A63AF">
        <w:rPr>
          <w:rStyle w:val="c15"/>
          <w:iCs/>
          <w:color w:val="000000"/>
        </w:rPr>
        <w:t>Лабораторные работы</w:t>
      </w:r>
      <w:r w:rsidR="003A1853" w:rsidRPr="002A63AF">
        <w:rPr>
          <w:rStyle w:val="c15"/>
          <w:iCs/>
          <w:color w:val="000000"/>
        </w:rPr>
        <w:t xml:space="preserve"> и опыты:</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Знакомство с лабораторным оборудованием.</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Знакомство с измерительными приборами.</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Определение размеров физического тела.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Измерения объема жидкости.</w:t>
      </w:r>
    </w:p>
    <w:p w:rsidR="00B27502"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Измерение объема твердого тела.</w:t>
      </w:r>
    </w:p>
    <w:p w:rsidR="00840E99" w:rsidRPr="002A63AF" w:rsidRDefault="000572E0" w:rsidP="00C14843">
      <w:pPr>
        <w:pStyle w:val="c12"/>
        <w:shd w:val="clear" w:color="auto" w:fill="FFFFFF"/>
        <w:spacing w:before="0" w:beforeAutospacing="0" w:after="0" w:afterAutospacing="0" w:line="276" w:lineRule="auto"/>
        <w:ind w:firstLine="709"/>
        <w:jc w:val="center"/>
        <w:rPr>
          <w:color w:val="000000"/>
        </w:rPr>
      </w:pPr>
      <w:r w:rsidRPr="002A63AF">
        <w:rPr>
          <w:rStyle w:val="c37"/>
          <w:bCs/>
          <w:iCs/>
          <w:color w:val="000000"/>
        </w:rPr>
        <w:t>ТЕЛА И ВЕЩЕСТВА</w:t>
      </w:r>
      <w:r w:rsidR="002D6BA4" w:rsidRPr="002A63AF">
        <w:rPr>
          <w:rStyle w:val="c37"/>
          <w:bCs/>
          <w:iCs/>
          <w:color w:val="000000"/>
        </w:rPr>
        <w:t xml:space="preserve"> (23</w:t>
      </w:r>
      <w:r w:rsidR="00C229D7" w:rsidRPr="002A63AF">
        <w:rPr>
          <w:rStyle w:val="c37"/>
          <w:bCs/>
          <w:iCs/>
          <w:color w:val="000000"/>
        </w:rPr>
        <w:t xml:space="preserve"> ч)</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Характеристики тел и веществ (форма, объем, цвет, запах).</w:t>
      </w:r>
      <w:r w:rsidR="00B27502">
        <w:rPr>
          <w:rStyle w:val="c15"/>
          <w:color w:val="000000"/>
        </w:rPr>
        <w:t xml:space="preserve"> Органические и неорганические вещества.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Твердое, жидкое и газообразное состояния вещества.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Масса тела. Массы различных тел в природе. Эталон массы. Весы.</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Температура. Термометры.</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Делимость вещества. Молекулы, атомы, ионы. Представление о размерах частиц вещества. Движение частиц вещества. Связь скорости движения частиц с температурой. Диффузия в твердых телах, жидкостях и газах. Взаимодействие частиц вещества и атомов. Пояснение строения и свойств твердых тел, жидкостей и газов с молекулярной точки зрения. Строение атома и иона. Плотность вещества.</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Химические элементы (кислород, азот, водород, железо, алюминий, медь, фосфор, сера). Знаки химических элементов. Периодическая система элементов Д. И. Менделеева.</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Простые и сложные вещества (кислород, азот, вода, углекислый газ, поваренная соль).</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Кислород. Горение в кислороде.</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Фотосинтез.</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Водород. Воздух – смесь газов.</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Растворы и взвеси.</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Вода. Вода как растворитель. Очистка природной воды.</w:t>
      </w:r>
    </w:p>
    <w:p w:rsidR="00C229D7" w:rsidRPr="002A63AF" w:rsidRDefault="00C229D7" w:rsidP="00C14843">
      <w:pPr>
        <w:pStyle w:val="c17"/>
        <w:shd w:val="clear" w:color="auto" w:fill="FFFFFF"/>
        <w:spacing w:before="0" w:beforeAutospacing="0" w:after="0" w:afterAutospacing="0" w:line="276" w:lineRule="auto"/>
        <w:ind w:firstLine="709"/>
        <w:jc w:val="both"/>
        <w:rPr>
          <w:color w:val="000000"/>
        </w:rPr>
      </w:pPr>
      <w:r w:rsidRPr="002A63AF">
        <w:rPr>
          <w:rStyle w:val="c15"/>
          <w:color w:val="000000"/>
        </w:rPr>
        <w:t>Плотность вещества.</w:t>
      </w:r>
    </w:p>
    <w:p w:rsidR="00840E99" w:rsidRPr="002A63AF" w:rsidRDefault="00840E99" w:rsidP="00C14843">
      <w:pPr>
        <w:pStyle w:val="c17"/>
        <w:shd w:val="clear" w:color="auto" w:fill="FFFFFF"/>
        <w:spacing w:before="0" w:beforeAutospacing="0" w:after="0" w:afterAutospacing="0" w:line="276" w:lineRule="auto"/>
        <w:ind w:firstLine="709"/>
        <w:jc w:val="both"/>
        <w:rPr>
          <w:color w:val="000000"/>
        </w:rPr>
      </w:pPr>
      <w:r w:rsidRPr="002A63AF">
        <w:rPr>
          <w:rStyle w:val="c15"/>
          <w:iCs/>
          <w:color w:val="000000"/>
        </w:rPr>
        <w:t>Лабораторные работы</w:t>
      </w:r>
      <w:r w:rsidR="003A1853" w:rsidRPr="002A63AF">
        <w:rPr>
          <w:rStyle w:val="c15"/>
          <w:iCs/>
          <w:color w:val="000000"/>
        </w:rPr>
        <w:t xml:space="preserve"> и опыты:</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Сравнение характеристик тел.</w:t>
      </w:r>
    </w:p>
    <w:p w:rsidR="00C229D7" w:rsidRPr="00B27502" w:rsidRDefault="00C229D7" w:rsidP="00C14843">
      <w:pPr>
        <w:pStyle w:val="c17"/>
        <w:shd w:val="clear" w:color="auto" w:fill="FFFFFF"/>
        <w:spacing w:before="0" w:beforeAutospacing="0" w:after="0" w:afterAutospacing="0" w:line="276" w:lineRule="auto"/>
        <w:ind w:firstLine="709"/>
        <w:jc w:val="both"/>
        <w:rPr>
          <w:color w:val="000000"/>
        </w:rPr>
      </w:pPr>
      <w:r>
        <w:rPr>
          <w:rStyle w:val="c15"/>
          <w:color w:val="000000"/>
        </w:rPr>
        <w:t>Наблюдение различных состояний вещества.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Измерение массы тела на рычажных весах.</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Измерение температуры воды и воздуха.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Наблюдение делимости вещества.</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Наблюдение явления диффузии.</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взаимодействия частиц различных веществ.</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горения.</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Обнаружение кислорода в составе воздуха.</w:t>
      </w:r>
    </w:p>
    <w:p w:rsidR="00C229D7" w:rsidRDefault="00C229D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Приготовление раствора с определенной массовой долей поваренной соли.</w:t>
      </w:r>
    </w:p>
    <w:p w:rsidR="00C229D7" w:rsidRPr="00B27502" w:rsidRDefault="00C229D7" w:rsidP="00C14843">
      <w:pPr>
        <w:pStyle w:val="c17"/>
        <w:shd w:val="clear" w:color="auto" w:fill="FFFFFF"/>
        <w:spacing w:before="0" w:beforeAutospacing="0" w:after="0" w:afterAutospacing="0" w:line="276" w:lineRule="auto"/>
        <w:ind w:firstLine="709"/>
        <w:jc w:val="both"/>
        <w:rPr>
          <w:color w:val="000000"/>
        </w:rPr>
      </w:pPr>
      <w:r>
        <w:rPr>
          <w:rStyle w:val="c15"/>
          <w:color w:val="000000"/>
        </w:rPr>
        <w:t>Разделение растворимых и нерастворимых веществ фильтрованием.</w:t>
      </w:r>
    </w:p>
    <w:p w:rsidR="00C229D7"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lastRenderedPageBreak/>
        <w:t>Измерение плотности вещества.</w:t>
      </w:r>
    </w:p>
    <w:p w:rsidR="00840E99" w:rsidRPr="002A63AF" w:rsidRDefault="000572E0" w:rsidP="00C14843">
      <w:pPr>
        <w:pStyle w:val="c12"/>
        <w:shd w:val="clear" w:color="auto" w:fill="FFFFFF"/>
        <w:spacing w:before="0" w:beforeAutospacing="0" w:after="0" w:afterAutospacing="0" w:line="276" w:lineRule="auto"/>
        <w:ind w:firstLine="709"/>
        <w:jc w:val="center"/>
        <w:rPr>
          <w:color w:val="000000"/>
        </w:rPr>
      </w:pPr>
      <w:r w:rsidRPr="002A63AF">
        <w:rPr>
          <w:rStyle w:val="c37"/>
          <w:bCs/>
          <w:iCs/>
          <w:color w:val="000000"/>
        </w:rPr>
        <w:t>ВЗАИМОДЕЙСТВИЕ ТЕЛ</w:t>
      </w:r>
      <w:r w:rsidR="002D6BA4" w:rsidRPr="002A63AF">
        <w:rPr>
          <w:rStyle w:val="c37"/>
          <w:bCs/>
          <w:iCs/>
          <w:color w:val="000000"/>
        </w:rPr>
        <w:t xml:space="preserve"> (21</w:t>
      </w:r>
      <w:r w:rsidR="00C229D7" w:rsidRPr="002A63AF">
        <w:rPr>
          <w:rStyle w:val="c37"/>
          <w:bCs/>
          <w:iCs/>
          <w:color w:val="000000"/>
        </w:rPr>
        <w:t xml:space="preserve"> ч)</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Изменение скорости и формы тел при их взаимодействии. Действие и противодействие.</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Сила как характеристика взаимодействия. Динамометр. Ньютон – единица измерения силы.</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Инерция. Проявление инерции, примеры ее учета и применения. Масса как мера инертности.</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Гравитационное взаимодействие. Гравитационное взаимодействие и Вселенная. Сила тяжести. Зависимость силы тяжести от массы.</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Деформация. Различные виды деформации. Сила упругости, ее направление. Зависимость силы упругости от деформации.</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Сила трения. Зависимость силы трения от силы тяжести и качества обработки поверхностей. Роль трения в природе и технике. Способы усиления и ослабления трения.</w:t>
      </w:r>
    </w:p>
    <w:p w:rsidR="00427ACE" w:rsidRDefault="00C229D7" w:rsidP="00C14843">
      <w:pPr>
        <w:pStyle w:val="c17"/>
        <w:shd w:val="clear" w:color="auto" w:fill="FFFFFF"/>
        <w:spacing w:before="0" w:beforeAutospacing="0" w:after="0" w:afterAutospacing="0" w:line="276" w:lineRule="auto"/>
        <w:ind w:firstLine="709"/>
        <w:jc w:val="both"/>
        <w:rPr>
          <w:rStyle w:val="c15"/>
          <w:color w:val="000000"/>
        </w:rPr>
      </w:pPr>
      <w:r w:rsidRPr="00427ACE">
        <w:rPr>
          <w:rStyle w:val="c15"/>
          <w:color w:val="000000"/>
        </w:rPr>
        <w:t>Э</w:t>
      </w:r>
      <w:r w:rsidR="00427ACE">
        <w:rPr>
          <w:rStyle w:val="c15"/>
          <w:color w:val="000000"/>
        </w:rPr>
        <w:t>лектрическое взаимодействие. Объяснение электрического взаимодействия на основе электронной теории. Электризация тел трением. Передача электрического заряда при соприкосновении. Взаимодействие одноименно и разноименно заряженных тел.</w:t>
      </w:r>
    </w:p>
    <w:p w:rsidR="00C229D7" w:rsidRPr="00427ACE" w:rsidRDefault="00427ACE" w:rsidP="00C14843">
      <w:pPr>
        <w:pStyle w:val="c17"/>
        <w:shd w:val="clear" w:color="auto" w:fill="FFFFFF"/>
        <w:spacing w:before="0" w:beforeAutospacing="0" w:after="0" w:afterAutospacing="0" w:line="276" w:lineRule="auto"/>
        <w:ind w:firstLine="709"/>
        <w:jc w:val="both"/>
        <w:rPr>
          <w:color w:val="000000"/>
        </w:rPr>
      </w:pPr>
      <w:r>
        <w:rPr>
          <w:rStyle w:val="c15"/>
          <w:color w:val="000000"/>
        </w:rPr>
        <w:t>Магнитное взаимодействие. Постоянные магниты, их действие на железные опилки. Полюса магнитов. Магнитные стрелки. Земля как магнит. Ориентирование по компасу. Применение постоянных магнитов.</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Давление тела на опору. Зависимость давления от площади опоры. Паскаль – единица измерения давления.</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Передача давления жидкостями и газами. Закон Паскаля. Давление на глубине жидкости. Сообщающиеся сосуды, их применение.</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Действие жидкостей на погруженное в них тело. Архимедова сила. Зависимость архимедовой силы от рода жидкости и от объема погруженной части тела. Условия плавания тел.</w:t>
      </w:r>
    </w:p>
    <w:p w:rsidR="00840E99" w:rsidRPr="002A63AF" w:rsidRDefault="00840E99" w:rsidP="00C14843">
      <w:pPr>
        <w:pStyle w:val="c17"/>
        <w:shd w:val="clear" w:color="auto" w:fill="FFFFFF"/>
        <w:spacing w:before="0" w:beforeAutospacing="0" w:after="0" w:afterAutospacing="0" w:line="276" w:lineRule="auto"/>
        <w:ind w:firstLine="709"/>
        <w:jc w:val="both"/>
        <w:rPr>
          <w:rStyle w:val="c15"/>
          <w:iCs/>
          <w:color w:val="000000"/>
        </w:rPr>
      </w:pPr>
      <w:r w:rsidRPr="002A63AF">
        <w:rPr>
          <w:rStyle w:val="c15"/>
          <w:iCs/>
          <w:color w:val="000000"/>
        </w:rPr>
        <w:t>Лабораторные работы</w:t>
      </w:r>
      <w:r w:rsidR="003A1853" w:rsidRPr="002A63AF">
        <w:rPr>
          <w:rStyle w:val="c15"/>
          <w:iCs/>
          <w:color w:val="000000"/>
        </w:rPr>
        <w:t xml:space="preserve"> и опыты:</w:t>
      </w:r>
    </w:p>
    <w:p w:rsidR="00427ACE" w:rsidRDefault="00427ACE" w:rsidP="00C14843">
      <w:pPr>
        <w:pStyle w:val="c17"/>
        <w:shd w:val="clear" w:color="auto" w:fill="FFFFFF"/>
        <w:spacing w:before="0" w:beforeAutospacing="0" w:after="0" w:afterAutospacing="0" w:line="276" w:lineRule="auto"/>
        <w:ind w:firstLine="709"/>
        <w:jc w:val="both"/>
        <w:rPr>
          <w:color w:val="000000"/>
        </w:rPr>
      </w:pPr>
      <w:r>
        <w:rPr>
          <w:color w:val="000000"/>
        </w:rPr>
        <w:t>Наблюдение возникновения силы упругости при деформации.</w:t>
      </w:r>
    </w:p>
    <w:p w:rsidR="00427ACE" w:rsidRDefault="00427ACE" w:rsidP="00C14843">
      <w:pPr>
        <w:pStyle w:val="c17"/>
        <w:shd w:val="clear" w:color="auto" w:fill="FFFFFF"/>
        <w:spacing w:before="0" w:beforeAutospacing="0" w:after="0" w:afterAutospacing="0" w:line="276" w:lineRule="auto"/>
        <w:ind w:firstLine="709"/>
        <w:jc w:val="both"/>
        <w:rPr>
          <w:color w:val="000000"/>
        </w:rPr>
      </w:pPr>
      <w:r>
        <w:rPr>
          <w:color w:val="000000"/>
        </w:rPr>
        <w:t>Наблюдение различных видов деформации.</w:t>
      </w:r>
    </w:p>
    <w:p w:rsidR="00427ACE" w:rsidRPr="00B27502" w:rsidRDefault="00427ACE" w:rsidP="00C14843">
      <w:pPr>
        <w:pStyle w:val="c17"/>
        <w:shd w:val="clear" w:color="auto" w:fill="FFFFFF"/>
        <w:spacing w:before="0" w:beforeAutospacing="0" w:after="0" w:afterAutospacing="0" w:line="276" w:lineRule="auto"/>
        <w:ind w:firstLine="709"/>
        <w:jc w:val="both"/>
        <w:rPr>
          <w:color w:val="000000"/>
        </w:rPr>
      </w:pPr>
      <w:r>
        <w:rPr>
          <w:color w:val="000000"/>
        </w:rPr>
        <w:t>Исследование зависимости силы упругости от деформации.</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Измерение силы трения.</w:t>
      </w:r>
    </w:p>
    <w:p w:rsidR="00427ACE" w:rsidRDefault="00427ACE"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зависимости инертности от массы тела.</w:t>
      </w:r>
    </w:p>
    <w:p w:rsidR="00427ACE" w:rsidRPr="00B27502" w:rsidRDefault="00427ACE" w:rsidP="00C14843">
      <w:pPr>
        <w:pStyle w:val="c17"/>
        <w:shd w:val="clear" w:color="auto" w:fill="FFFFFF"/>
        <w:spacing w:before="0" w:beforeAutospacing="0" w:after="0" w:afterAutospacing="0" w:line="276" w:lineRule="auto"/>
        <w:ind w:firstLine="709"/>
        <w:jc w:val="both"/>
        <w:rPr>
          <w:color w:val="000000"/>
        </w:rPr>
      </w:pPr>
      <w:r>
        <w:rPr>
          <w:rStyle w:val="c15"/>
          <w:color w:val="000000"/>
        </w:rPr>
        <w:t>Наблюдение магнитного взаимодействия.</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Определение давления тела на опору.</w:t>
      </w:r>
    </w:p>
    <w:p w:rsidR="00427ACE" w:rsidRDefault="00427ACE" w:rsidP="00C14843">
      <w:pPr>
        <w:pStyle w:val="c17"/>
        <w:shd w:val="clear" w:color="auto" w:fill="FFFFFF"/>
        <w:spacing w:before="0" w:beforeAutospacing="0" w:after="0" w:afterAutospacing="0" w:line="276" w:lineRule="auto"/>
        <w:ind w:firstLine="709"/>
        <w:jc w:val="both"/>
        <w:rPr>
          <w:color w:val="000000"/>
        </w:rPr>
      </w:pPr>
      <w:r>
        <w:rPr>
          <w:color w:val="000000"/>
        </w:rPr>
        <w:t>Наблюдение зависимости давления жидкости от глубины погружения.</w:t>
      </w:r>
    </w:p>
    <w:p w:rsidR="00427ACE" w:rsidRPr="00B27502" w:rsidRDefault="00427ACE" w:rsidP="00C14843">
      <w:pPr>
        <w:pStyle w:val="c17"/>
        <w:shd w:val="clear" w:color="auto" w:fill="FFFFFF"/>
        <w:spacing w:before="0" w:beforeAutospacing="0" w:after="0" w:afterAutospacing="0" w:line="276" w:lineRule="auto"/>
        <w:ind w:firstLine="709"/>
        <w:jc w:val="both"/>
        <w:rPr>
          <w:color w:val="000000"/>
        </w:rPr>
      </w:pPr>
      <w:r>
        <w:rPr>
          <w:color w:val="000000"/>
        </w:rPr>
        <w:t>Наблюдение уровня жидкости в сообщающихся сосудах.</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Измерение выталкивающей силы.</w:t>
      </w:r>
    </w:p>
    <w:p w:rsidR="00427ACE" w:rsidRPr="00B27502" w:rsidRDefault="00427ACE" w:rsidP="00C14843">
      <w:pPr>
        <w:pStyle w:val="c17"/>
        <w:shd w:val="clear" w:color="auto" w:fill="FFFFFF"/>
        <w:spacing w:before="0" w:beforeAutospacing="0" w:after="0" w:afterAutospacing="0" w:line="276" w:lineRule="auto"/>
        <w:ind w:firstLine="709"/>
        <w:jc w:val="both"/>
        <w:rPr>
          <w:color w:val="000000"/>
        </w:rPr>
      </w:pPr>
      <w:r>
        <w:rPr>
          <w:rStyle w:val="c15"/>
          <w:color w:val="000000"/>
        </w:rPr>
        <w:t>Отчего зависит выталкивающая сила?</w:t>
      </w:r>
    </w:p>
    <w:p w:rsidR="008A583D"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Выяснение условия плавания тел.</w:t>
      </w:r>
    </w:p>
    <w:p w:rsidR="008A583D" w:rsidRPr="002A63AF" w:rsidRDefault="000572E0" w:rsidP="00C14843">
      <w:pPr>
        <w:pStyle w:val="c17"/>
        <w:shd w:val="clear" w:color="auto" w:fill="FFFFFF"/>
        <w:spacing w:before="0" w:beforeAutospacing="0" w:after="0" w:afterAutospacing="0" w:line="276" w:lineRule="auto"/>
        <w:ind w:firstLine="709"/>
        <w:jc w:val="center"/>
        <w:rPr>
          <w:color w:val="000000"/>
        </w:rPr>
      </w:pPr>
      <w:r w:rsidRPr="002A63AF">
        <w:rPr>
          <w:rStyle w:val="c15"/>
          <w:color w:val="000000"/>
        </w:rPr>
        <w:t>ФИЗИЧЕСКИЕ И ХИМИЧЕСКИЕ ЯВЛЕНИЯ</w:t>
      </w:r>
      <w:r w:rsidR="008A583D" w:rsidRPr="002A63AF">
        <w:rPr>
          <w:rStyle w:val="c15"/>
          <w:color w:val="000000"/>
        </w:rPr>
        <w:t xml:space="preserve"> (</w:t>
      </w:r>
      <w:r w:rsidR="002D6BA4" w:rsidRPr="002A63AF">
        <w:rPr>
          <w:rStyle w:val="c15"/>
          <w:color w:val="000000"/>
        </w:rPr>
        <w:t>13</w:t>
      </w:r>
      <w:r w:rsidR="008A583D" w:rsidRPr="002A63AF">
        <w:rPr>
          <w:rStyle w:val="c15"/>
          <w:color w:val="000000"/>
        </w:rPr>
        <w:t xml:space="preserve"> ч)</w:t>
      </w:r>
    </w:p>
    <w:p w:rsidR="00840E99" w:rsidRPr="002A63AF" w:rsidRDefault="008A583D" w:rsidP="00C14843">
      <w:pPr>
        <w:pStyle w:val="c12"/>
        <w:shd w:val="clear" w:color="auto" w:fill="FFFFFF"/>
        <w:spacing w:before="0" w:beforeAutospacing="0" w:after="0" w:afterAutospacing="0" w:line="276" w:lineRule="auto"/>
        <w:ind w:firstLine="709"/>
        <w:jc w:val="center"/>
        <w:rPr>
          <w:color w:val="000000"/>
        </w:rPr>
      </w:pPr>
      <w:r w:rsidRPr="002A63AF">
        <w:rPr>
          <w:rStyle w:val="c37"/>
          <w:bCs/>
          <w:iCs/>
          <w:color w:val="000000"/>
        </w:rPr>
        <w:t xml:space="preserve">Механические </w:t>
      </w:r>
      <w:r w:rsidR="00840E99" w:rsidRPr="002A63AF">
        <w:rPr>
          <w:rStyle w:val="c37"/>
          <w:bCs/>
          <w:iCs/>
          <w:color w:val="000000"/>
        </w:rPr>
        <w:t>явления</w:t>
      </w:r>
      <w:r w:rsidRPr="002A63AF">
        <w:rPr>
          <w:rStyle w:val="c37"/>
          <w:bCs/>
          <w:iCs/>
          <w:color w:val="000000"/>
        </w:rPr>
        <w:t xml:space="preserve"> (</w:t>
      </w:r>
      <w:r w:rsidR="002D6BA4" w:rsidRPr="002A63AF">
        <w:rPr>
          <w:rStyle w:val="c37"/>
          <w:bCs/>
          <w:iCs/>
          <w:color w:val="000000"/>
        </w:rPr>
        <w:t>6</w:t>
      </w:r>
      <w:r w:rsidRPr="002A63AF">
        <w:rPr>
          <w:rStyle w:val="c37"/>
          <w:bCs/>
          <w:iCs/>
          <w:color w:val="000000"/>
        </w:rPr>
        <w:t xml:space="preserve"> ч)</w:t>
      </w:r>
    </w:p>
    <w:p w:rsidR="008A583D" w:rsidRDefault="008A583D"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Понятие об относительности механического движения. Разнообразные виды механического движения (прямолинейное, криволинейное, движение по окружности, колебательное). Механическое движение в природе и технике.</w:t>
      </w:r>
    </w:p>
    <w:p w:rsidR="008A583D"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 xml:space="preserve"> </w:t>
      </w:r>
      <w:r w:rsidR="008A583D">
        <w:rPr>
          <w:rStyle w:val="c15"/>
          <w:color w:val="000000"/>
        </w:rPr>
        <w:t xml:space="preserve">Путь и время движения. </w:t>
      </w:r>
      <w:r w:rsidRPr="00B27502">
        <w:rPr>
          <w:rStyle w:val="c15"/>
          <w:color w:val="000000"/>
        </w:rPr>
        <w:t>Скорость</w:t>
      </w:r>
      <w:r w:rsidR="008A583D">
        <w:rPr>
          <w:rStyle w:val="c15"/>
          <w:color w:val="000000"/>
        </w:rPr>
        <w:t xml:space="preserve"> движения. Равномерное, ускоренное и замедленное движения</w:t>
      </w:r>
      <w:r w:rsidRPr="00B27502">
        <w:rPr>
          <w:rStyle w:val="c15"/>
          <w:color w:val="000000"/>
        </w:rPr>
        <w:t xml:space="preserve">. </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Звук</w:t>
      </w:r>
      <w:r w:rsidR="008A583D">
        <w:rPr>
          <w:rStyle w:val="c15"/>
          <w:color w:val="000000"/>
        </w:rPr>
        <w:t xml:space="preserve"> как источник информации об окружающем мире. И</w:t>
      </w:r>
      <w:r w:rsidR="008A583D" w:rsidRPr="00B27502">
        <w:rPr>
          <w:rStyle w:val="c15"/>
          <w:color w:val="000000"/>
        </w:rPr>
        <w:t>сточник</w:t>
      </w:r>
      <w:r w:rsidR="008A583D">
        <w:rPr>
          <w:rStyle w:val="c15"/>
          <w:color w:val="000000"/>
        </w:rPr>
        <w:t xml:space="preserve">и </w:t>
      </w:r>
      <w:r w:rsidR="008A583D" w:rsidRPr="00B27502">
        <w:rPr>
          <w:rStyle w:val="c15"/>
          <w:color w:val="000000"/>
        </w:rPr>
        <w:t>звука</w:t>
      </w:r>
      <w:r w:rsidRPr="00B27502">
        <w:rPr>
          <w:rStyle w:val="c15"/>
          <w:color w:val="000000"/>
        </w:rPr>
        <w:t xml:space="preserve">. </w:t>
      </w:r>
      <w:r w:rsidR="008A583D">
        <w:rPr>
          <w:rStyle w:val="c15"/>
          <w:color w:val="000000"/>
        </w:rPr>
        <w:t xml:space="preserve">Колебание – необходимое условие возникновения звука. Отражение звука. </w:t>
      </w:r>
      <w:r w:rsidRPr="00B27502">
        <w:rPr>
          <w:rStyle w:val="c15"/>
          <w:color w:val="000000"/>
        </w:rPr>
        <w:t>Эхо</w:t>
      </w:r>
      <w:r w:rsidR="008A583D">
        <w:rPr>
          <w:rStyle w:val="c15"/>
          <w:color w:val="000000"/>
        </w:rPr>
        <w:t>. Голос и слух, гортань и ухо.</w:t>
      </w:r>
    </w:p>
    <w:p w:rsidR="008A583D" w:rsidRPr="002A63AF" w:rsidRDefault="008A583D" w:rsidP="00C14843">
      <w:pPr>
        <w:pStyle w:val="c17"/>
        <w:shd w:val="clear" w:color="auto" w:fill="FFFFFF"/>
        <w:spacing w:before="0" w:beforeAutospacing="0" w:after="0" w:afterAutospacing="0" w:line="276" w:lineRule="auto"/>
        <w:ind w:firstLine="709"/>
        <w:jc w:val="center"/>
        <w:rPr>
          <w:color w:val="000000"/>
        </w:rPr>
      </w:pPr>
      <w:r w:rsidRPr="002A63AF">
        <w:rPr>
          <w:rStyle w:val="c15"/>
          <w:color w:val="000000"/>
        </w:rPr>
        <w:t>Тепловые явления (</w:t>
      </w:r>
      <w:r w:rsidR="002D6BA4" w:rsidRPr="002A63AF">
        <w:rPr>
          <w:rStyle w:val="c15"/>
          <w:color w:val="000000"/>
        </w:rPr>
        <w:t>7</w:t>
      </w:r>
      <w:r w:rsidRPr="002A63AF">
        <w:rPr>
          <w:rStyle w:val="c15"/>
          <w:color w:val="000000"/>
        </w:rPr>
        <w:t xml:space="preserve"> ч)</w:t>
      </w:r>
    </w:p>
    <w:p w:rsidR="008A583D" w:rsidRDefault="008A583D"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 xml:space="preserve">Изменение объема твердых, жидких и газообразных тел при нагревании и охлаждении. Учет теплового расширения и использования его в технике. </w:t>
      </w:r>
    </w:p>
    <w:p w:rsidR="003A1853"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lastRenderedPageBreak/>
        <w:t xml:space="preserve">Плавление и отвердевание. </w:t>
      </w:r>
      <w:r w:rsidR="008A583D">
        <w:rPr>
          <w:rStyle w:val="c15"/>
          <w:color w:val="000000"/>
        </w:rPr>
        <w:t xml:space="preserve">Таяние снега, замерзание воды, выплавка чугуна и стали, изготовление </w:t>
      </w:r>
      <w:r w:rsidR="003A1853">
        <w:rPr>
          <w:rStyle w:val="c15"/>
          <w:color w:val="000000"/>
        </w:rPr>
        <w:t>деталей отливкой.</w:t>
      </w:r>
    </w:p>
    <w:p w:rsidR="003A1853"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Испарение</w:t>
      </w:r>
      <w:r w:rsidR="003A1853">
        <w:rPr>
          <w:rStyle w:val="c15"/>
          <w:color w:val="000000"/>
        </w:rPr>
        <w:t xml:space="preserve"> жидкостей. (Охлаждение жидкостей при испарении). К</w:t>
      </w:r>
      <w:r w:rsidRPr="00B27502">
        <w:rPr>
          <w:rStyle w:val="c15"/>
          <w:color w:val="000000"/>
        </w:rPr>
        <w:t xml:space="preserve">онденсация. </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Теплопередача.</w:t>
      </w:r>
    </w:p>
    <w:p w:rsidR="003A1853" w:rsidRPr="002A63AF" w:rsidRDefault="003A1853" w:rsidP="00C14843">
      <w:pPr>
        <w:pStyle w:val="c17"/>
        <w:shd w:val="clear" w:color="auto" w:fill="FFFFFF"/>
        <w:spacing w:before="0" w:beforeAutospacing="0" w:after="0" w:afterAutospacing="0" w:line="276" w:lineRule="auto"/>
        <w:ind w:firstLine="709"/>
        <w:jc w:val="both"/>
        <w:rPr>
          <w:rStyle w:val="c15"/>
          <w:color w:val="000000"/>
        </w:rPr>
      </w:pPr>
      <w:r w:rsidRPr="002A63AF">
        <w:rPr>
          <w:rStyle w:val="c15"/>
          <w:color w:val="000000"/>
        </w:rPr>
        <w:t>Лабораторные работы и опыты:</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Измерение пути и времени движения.</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Вычисление скорости движения бруска.</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относительности движения.</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источников звука.</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изменения длины тела при нагревании и охлаждении.</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изменения объема жидкостей и газов при нагревании и охлаждении.</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Нагревание стеклянной трубки.</w:t>
      </w:r>
    </w:p>
    <w:p w:rsidR="003A1853"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за плавлением снега.</w:t>
      </w:r>
    </w:p>
    <w:p w:rsidR="003A1853" w:rsidRDefault="003A1853" w:rsidP="00C14843">
      <w:pPr>
        <w:pStyle w:val="c17"/>
        <w:shd w:val="clear" w:color="auto" w:fill="FFFFFF"/>
        <w:spacing w:before="0" w:beforeAutospacing="0" w:after="0" w:afterAutospacing="0" w:line="276" w:lineRule="auto"/>
        <w:ind w:firstLine="709"/>
        <w:jc w:val="both"/>
        <w:rPr>
          <w:color w:val="000000"/>
        </w:rPr>
      </w:pPr>
      <w:r>
        <w:rPr>
          <w:color w:val="000000"/>
        </w:rPr>
        <w:t>Наблюдение испарения и конденсации воды.</w:t>
      </w:r>
    </w:p>
    <w:p w:rsidR="003A1853" w:rsidRDefault="003A1853" w:rsidP="00C14843">
      <w:pPr>
        <w:pStyle w:val="c17"/>
        <w:shd w:val="clear" w:color="auto" w:fill="FFFFFF"/>
        <w:spacing w:before="0" w:beforeAutospacing="0" w:after="0" w:afterAutospacing="0" w:line="276" w:lineRule="auto"/>
        <w:ind w:firstLine="709"/>
        <w:jc w:val="both"/>
        <w:rPr>
          <w:color w:val="000000"/>
        </w:rPr>
      </w:pPr>
      <w:r>
        <w:rPr>
          <w:color w:val="000000"/>
        </w:rPr>
        <w:t>Растворение соли и выпаривание ее из раствора.</w:t>
      </w:r>
    </w:p>
    <w:p w:rsidR="00840E99" w:rsidRDefault="00840E99"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От чего зависит скорость испарения жидкости</w:t>
      </w:r>
      <w:r w:rsidR="003A1853">
        <w:rPr>
          <w:rStyle w:val="c15"/>
          <w:color w:val="000000"/>
        </w:rPr>
        <w:t>.</w:t>
      </w:r>
    </w:p>
    <w:p w:rsidR="002D6BA4" w:rsidRDefault="003A1853"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 xml:space="preserve">Наблюдение охлаждения жидкости </w:t>
      </w:r>
      <w:r w:rsidR="002D6BA4">
        <w:rPr>
          <w:rStyle w:val="c15"/>
          <w:color w:val="000000"/>
        </w:rPr>
        <w:t>при испарении.</w:t>
      </w:r>
    </w:p>
    <w:p w:rsidR="002D6BA4" w:rsidRDefault="002D6BA4"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кипения воды.</w:t>
      </w:r>
    </w:p>
    <w:p w:rsidR="002D6BA4" w:rsidRDefault="002D6BA4"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Разметка шкалы термометра</w:t>
      </w:r>
    </w:p>
    <w:p w:rsidR="002D6BA4" w:rsidRDefault="002D6BA4"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теплопроводности воды и воздуха.</w:t>
      </w:r>
    </w:p>
    <w:p w:rsidR="003A1853" w:rsidRPr="002A63AF" w:rsidRDefault="00AA2AEF" w:rsidP="00C14843">
      <w:pPr>
        <w:pStyle w:val="c17"/>
        <w:shd w:val="clear" w:color="auto" w:fill="FFFFFF"/>
        <w:spacing w:before="0" w:beforeAutospacing="0" w:after="0" w:afterAutospacing="0" w:line="276" w:lineRule="auto"/>
        <w:ind w:firstLine="709"/>
        <w:jc w:val="center"/>
        <w:rPr>
          <w:rStyle w:val="c15"/>
          <w:color w:val="000000"/>
        </w:rPr>
      </w:pPr>
      <w:r w:rsidRPr="002A63AF">
        <w:rPr>
          <w:rStyle w:val="c15"/>
          <w:color w:val="000000"/>
        </w:rPr>
        <w:t xml:space="preserve">ПОДГОТОВКА К ГОДОВОЙ КОНТРОЛЬНОЙ РАБОТЕ (3 </w:t>
      </w:r>
      <w:r w:rsidR="002D6BA4" w:rsidRPr="002A63AF">
        <w:rPr>
          <w:rStyle w:val="c15"/>
          <w:color w:val="000000"/>
        </w:rPr>
        <w:t>ч)</w:t>
      </w:r>
    </w:p>
    <w:p w:rsidR="00AA2AEF" w:rsidRPr="002A63AF" w:rsidRDefault="00AA2AEF" w:rsidP="004027D5">
      <w:pPr>
        <w:pStyle w:val="c17"/>
        <w:shd w:val="clear" w:color="auto" w:fill="FFFFFF"/>
        <w:spacing w:before="0" w:beforeAutospacing="0" w:after="0" w:afterAutospacing="0" w:line="276" w:lineRule="auto"/>
        <w:ind w:firstLine="709"/>
        <w:jc w:val="center"/>
        <w:rPr>
          <w:rStyle w:val="c15"/>
          <w:color w:val="000000"/>
        </w:rPr>
      </w:pPr>
      <w:r w:rsidRPr="002A63AF">
        <w:rPr>
          <w:rStyle w:val="c15"/>
          <w:color w:val="000000"/>
        </w:rPr>
        <w:t>ГОДОВАЯ КОНТРОЛЬНАЯ РАБОТА (1 ч)</w:t>
      </w:r>
    </w:p>
    <w:p w:rsidR="0054708F" w:rsidRPr="002A63AF" w:rsidRDefault="0054708F" w:rsidP="00C14843">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2A63AF">
        <w:rPr>
          <w:rFonts w:ascii="Times New Roman" w:eastAsia="Calibri" w:hAnsi="Times New Roman" w:cs="Times New Roman"/>
          <w:sz w:val="24"/>
          <w:szCs w:val="24"/>
        </w:rPr>
        <w:t>6</w:t>
      </w:r>
      <w:r w:rsidR="002239A8">
        <w:rPr>
          <w:rFonts w:ascii="Times New Roman" w:eastAsia="Calibri" w:hAnsi="Times New Roman" w:cs="Times New Roman"/>
          <w:sz w:val="24"/>
          <w:szCs w:val="24"/>
        </w:rPr>
        <w:t xml:space="preserve"> класс</w:t>
      </w:r>
    </w:p>
    <w:p w:rsidR="0054708F" w:rsidRPr="002A63AF" w:rsidRDefault="0054708F" w:rsidP="00C14843">
      <w:pPr>
        <w:pStyle w:val="c17"/>
        <w:shd w:val="clear" w:color="auto" w:fill="FFFFFF"/>
        <w:spacing w:before="0" w:beforeAutospacing="0" w:after="0" w:afterAutospacing="0" w:line="276" w:lineRule="auto"/>
        <w:ind w:firstLine="709"/>
        <w:jc w:val="center"/>
        <w:rPr>
          <w:color w:val="000000"/>
        </w:rPr>
      </w:pPr>
      <w:r w:rsidRPr="002A63AF">
        <w:rPr>
          <w:rStyle w:val="c15"/>
          <w:color w:val="000000"/>
        </w:rPr>
        <w:t>Ф</w:t>
      </w:r>
      <w:r w:rsidR="000572E0" w:rsidRPr="002A63AF">
        <w:rPr>
          <w:rStyle w:val="c15"/>
          <w:color w:val="000000"/>
        </w:rPr>
        <w:t>ИЗИЧЕСКИЕ И ХИМИЧЕСКИЕ ЯВЛЕНИЯ</w:t>
      </w:r>
      <w:r w:rsidRPr="002A63AF">
        <w:rPr>
          <w:rStyle w:val="c15"/>
          <w:color w:val="000000"/>
        </w:rPr>
        <w:t xml:space="preserve"> (32 ч)</w:t>
      </w:r>
    </w:p>
    <w:p w:rsidR="00840E99" w:rsidRPr="002A63AF" w:rsidRDefault="00840E99" w:rsidP="00C14843">
      <w:pPr>
        <w:pStyle w:val="c12"/>
        <w:shd w:val="clear" w:color="auto" w:fill="FFFFFF"/>
        <w:spacing w:before="0" w:beforeAutospacing="0" w:after="0" w:afterAutospacing="0" w:line="276" w:lineRule="auto"/>
        <w:ind w:firstLine="709"/>
        <w:jc w:val="center"/>
        <w:rPr>
          <w:color w:val="000000"/>
        </w:rPr>
      </w:pPr>
      <w:r w:rsidRPr="002A63AF">
        <w:rPr>
          <w:rStyle w:val="c37"/>
          <w:bCs/>
          <w:iCs/>
          <w:color w:val="000000"/>
        </w:rPr>
        <w:t>Электромагнитные явления</w:t>
      </w:r>
      <w:r w:rsidR="0054708F" w:rsidRPr="002A63AF">
        <w:rPr>
          <w:rStyle w:val="c37"/>
          <w:bCs/>
          <w:iCs/>
          <w:color w:val="000000"/>
        </w:rPr>
        <w:t xml:space="preserve"> (8 ч)</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Электрический ток как направленное движение электрических зарядов. Сила тока. Амперметр.</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Ампер – единица измерения силы тока. Постоянный и переменный ток.</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Напряжение. Вольтметр. Вольт – единица измерения напряжения.</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Источники тока: батарейка, аккумулятор, генератор электрического тока (без рассмотрения их устройства).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Электрические цепи. Параллельное и последовательное соединения.</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Действия тока. Тепловое действие тока.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Лампы накаливания. Электронагревательные приборы. Магнитное действие тока.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Электромагниты и их применение. Действие магнита на ток. Электродвигатели. Химическое действие тока.</w:t>
      </w:r>
    </w:p>
    <w:p w:rsidR="00840E99" w:rsidRPr="002A63AF" w:rsidRDefault="00840E99" w:rsidP="00C14843">
      <w:pPr>
        <w:pStyle w:val="c12"/>
        <w:shd w:val="clear" w:color="auto" w:fill="FFFFFF"/>
        <w:spacing w:before="0" w:beforeAutospacing="0" w:after="0" w:afterAutospacing="0" w:line="276" w:lineRule="auto"/>
        <w:ind w:firstLine="709"/>
        <w:jc w:val="center"/>
        <w:rPr>
          <w:color w:val="000000"/>
        </w:rPr>
      </w:pPr>
      <w:r w:rsidRPr="002A63AF">
        <w:rPr>
          <w:rStyle w:val="c37"/>
          <w:bCs/>
          <w:iCs/>
          <w:color w:val="000000"/>
        </w:rPr>
        <w:t>Световые явления</w:t>
      </w:r>
      <w:r w:rsidR="0054708F" w:rsidRPr="002A63AF">
        <w:rPr>
          <w:rStyle w:val="c37"/>
          <w:bCs/>
          <w:iCs/>
          <w:color w:val="000000"/>
        </w:rPr>
        <w:t xml:space="preserve"> (11 ч)</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Свет как источник информации человека об окружающем мире. Источники света: звезды, Солнце, электрические лампы и др.</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Прямолинейное распространение света, образование теней. Отражение света. Зеркала.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Преломление света. Линзы, их типы и изменение с их помощью формы светового пучка.</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Оптические приборы: фотоаппарат, проекционный аппарат, микроскоп, телескоп (назначение приборов, использование в них линз и зеркал).</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Глаз и очки.</w:t>
      </w:r>
    </w:p>
    <w:p w:rsidR="00840E99" w:rsidRPr="00B27502" w:rsidRDefault="00840E99"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 xml:space="preserve">Разложение белого света в спектр. Радуга. </w:t>
      </w:r>
    </w:p>
    <w:p w:rsidR="00840E99" w:rsidRPr="002A63AF" w:rsidRDefault="0054708F" w:rsidP="00C14843">
      <w:pPr>
        <w:pStyle w:val="c17"/>
        <w:shd w:val="clear" w:color="auto" w:fill="FFFFFF"/>
        <w:spacing w:before="0" w:beforeAutospacing="0" w:after="0" w:afterAutospacing="0" w:line="276" w:lineRule="auto"/>
        <w:ind w:firstLine="709"/>
        <w:jc w:val="center"/>
        <w:rPr>
          <w:rStyle w:val="c15"/>
          <w:color w:val="000000"/>
        </w:rPr>
      </w:pPr>
      <w:r w:rsidRPr="002A63AF">
        <w:rPr>
          <w:rStyle w:val="c15"/>
          <w:color w:val="000000"/>
        </w:rPr>
        <w:t>Химические явления (13 ч)</w:t>
      </w:r>
    </w:p>
    <w:p w:rsidR="0054708F" w:rsidRDefault="0054708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Химические реакции, их признаки и условия их протекания.</w:t>
      </w:r>
    </w:p>
    <w:p w:rsidR="0054708F" w:rsidRDefault="0054708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Сохранение массы вещества при химических реакциях.</w:t>
      </w:r>
    </w:p>
    <w:p w:rsidR="0054708F" w:rsidRDefault="0054708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lastRenderedPageBreak/>
        <w:t>Реакция соединения и разложения. Горение как реакция соединения.</w:t>
      </w:r>
    </w:p>
    <w:p w:rsidR="00850497" w:rsidRDefault="0054708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Оксиды (углекислый газ, негашеная известь, кварц); нахождение в природе, физические и химические свойства</w:t>
      </w:r>
      <w:r w:rsidR="00850497">
        <w:rPr>
          <w:rStyle w:val="c15"/>
          <w:color w:val="000000"/>
        </w:rPr>
        <w:t>; применение.</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Кислоты, правила работы с кислотами, их применение. Основания. Свойства щелочей, правила работы с ними, их физические и некоторые химические свойства; применение.</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Соли (поваренная соль, сода, мел, мрамор, известняк, медный купорос). Наиболее характерные применения солей.</w:t>
      </w:r>
    </w:p>
    <w:p w:rsidR="0054708F" w:rsidRDefault="0085049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Наиболее известные органические вещества – углеводы (глюкоза, сахароза, крахмал), некоторые их свойства, применение; белки, их роль в жизни человека, искусственная пища; жиры, их роль в жизни человека, использование в технике; природный газ и нефть, продукты их переработки.</w:t>
      </w:r>
    </w:p>
    <w:p w:rsidR="00850497" w:rsidRPr="002A63AF" w:rsidRDefault="00850497" w:rsidP="00C14843">
      <w:pPr>
        <w:pStyle w:val="c17"/>
        <w:shd w:val="clear" w:color="auto" w:fill="FFFFFF"/>
        <w:spacing w:before="0" w:beforeAutospacing="0" w:after="0" w:afterAutospacing="0" w:line="276" w:lineRule="auto"/>
        <w:ind w:firstLine="709"/>
        <w:jc w:val="both"/>
        <w:rPr>
          <w:rStyle w:val="c15"/>
          <w:color w:val="000000"/>
        </w:rPr>
      </w:pPr>
      <w:r w:rsidRPr="002A63AF">
        <w:rPr>
          <w:rStyle w:val="c15"/>
          <w:color w:val="000000"/>
        </w:rPr>
        <w:t>Лабораторные работы и опыты:</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Последовательное соединение.</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Параллельное соединение.</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Наблюдение различных действий тока.</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Сборка простейшего электромагнита.</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Действие на проводник с током</w:t>
      </w:r>
      <w:r>
        <w:rPr>
          <w:rStyle w:val="c15"/>
          <w:color w:val="000000"/>
        </w:rPr>
        <w:t>.</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Свет и тень.</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Отражение света зеркалом.</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Наблюдение отражения света в зеркале.</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Pr>
          <w:rStyle w:val="c15"/>
          <w:color w:val="000000"/>
        </w:rPr>
        <w:t>Получение изображения в плоском зеркале.</w:t>
      </w:r>
    </w:p>
    <w:p w:rsidR="000572E0" w:rsidRPr="00B27502" w:rsidRDefault="000572E0"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 xml:space="preserve">Наблюдение </w:t>
      </w:r>
      <w:r>
        <w:rPr>
          <w:rStyle w:val="c15"/>
          <w:color w:val="000000"/>
        </w:rPr>
        <w:t>за преломлением</w:t>
      </w:r>
      <w:r w:rsidRPr="00B27502">
        <w:rPr>
          <w:rStyle w:val="c15"/>
          <w:color w:val="000000"/>
        </w:rPr>
        <w:t xml:space="preserve"> света.</w:t>
      </w:r>
    </w:p>
    <w:p w:rsidR="000572E0" w:rsidRDefault="000572E0"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Получение изображений в линзе</w:t>
      </w:r>
      <w:r w:rsidRPr="00B27502">
        <w:rPr>
          <w:rStyle w:val="c15"/>
          <w:color w:val="000000"/>
        </w:rPr>
        <w:t>.</w:t>
      </w:r>
    </w:p>
    <w:p w:rsidR="000572E0" w:rsidRDefault="000572E0"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спектра солнечного света.</w:t>
      </w:r>
    </w:p>
    <w:p w:rsidR="000572E0" w:rsidRDefault="000572E0"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 xml:space="preserve">Наблюдение физических </w:t>
      </w:r>
      <w:r>
        <w:rPr>
          <w:rStyle w:val="c15"/>
          <w:color w:val="000000"/>
        </w:rPr>
        <w:t xml:space="preserve">и химических </w:t>
      </w:r>
      <w:r w:rsidRPr="00B27502">
        <w:rPr>
          <w:rStyle w:val="c15"/>
          <w:color w:val="000000"/>
        </w:rPr>
        <w:t>явлений</w:t>
      </w:r>
      <w:r>
        <w:rPr>
          <w:rStyle w:val="c15"/>
          <w:color w:val="000000"/>
        </w:rPr>
        <w:t>.</w:t>
      </w:r>
    </w:p>
    <w:p w:rsidR="000572E0" w:rsidRPr="00B27502" w:rsidRDefault="000572E0" w:rsidP="00C14843">
      <w:pPr>
        <w:pStyle w:val="c17"/>
        <w:shd w:val="clear" w:color="auto" w:fill="FFFFFF"/>
        <w:spacing w:before="0" w:beforeAutospacing="0" w:after="0" w:afterAutospacing="0" w:line="276" w:lineRule="auto"/>
        <w:ind w:firstLine="709"/>
        <w:jc w:val="both"/>
        <w:rPr>
          <w:color w:val="000000"/>
        </w:rPr>
      </w:pPr>
      <w:r>
        <w:rPr>
          <w:rStyle w:val="c15"/>
          <w:color w:val="000000"/>
        </w:rPr>
        <w:t>Действие кислот и оснований на индикаторы.</w:t>
      </w:r>
    </w:p>
    <w:p w:rsidR="00850497" w:rsidRDefault="000572E0" w:rsidP="00C14843">
      <w:pPr>
        <w:pStyle w:val="c17"/>
        <w:shd w:val="clear" w:color="auto" w:fill="FFFFFF"/>
        <w:spacing w:before="0" w:beforeAutospacing="0" w:after="0" w:afterAutospacing="0" w:line="276" w:lineRule="auto"/>
        <w:ind w:firstLine="709"/>
        <w:jc w:val="both"/>
        <w:rPr>
          <w:color w:val="000000"/>
        </w:rPr>
      </w:pPr>
      <w:r>
        <w:rPr>
          <w:color w:val="000000"/>
        </w:rPr>
        <w:t>Выяснение растворимости солей в воде.</w:t>
      </w:r>
    </w:p>
    <w:p w:rsidR="000572E0" w:rsidRPr="0054708F" w:rsidRDefault="000572E0" w:rsidP="00C14843">
      <w:pPr>
        <w:pStyle w:val="c17"/>
        <w:shd w:val="clear" w:color="auto" w:fill="FFFFFF"/>
        <w:spacing w:before="0" w:beforeAutospacing="0" w:after="0" w:afterAutospacing="0" w:line="276" w:lineRule="auto"/>
        <w:ind w:firstLine="709"/>
        <w:jc w:val="both"/>
        <w:rPr>
          <w:color w:val="000000"/>
        </w:rPr>
      </w:pPr>
      <w:r>
        <w:rPr>
          <w:color w:val="000000"/>
        </w:rPr>
        <w:t>Распознавание крахмала.</w:t>
      </w:r>
    </w:p>
    <w:p w:rsidR="00850497" w:rsidRPr="002A63AF" w:rsidRDefault="000572E0" w:rsidP="00C14843">
      <w:pPr>
        <w:pStyle w:val="c12"/>
        <w:shd w:val="clear" w:color="auto" w:fill="FFFFFF"/>
        <w:spacing w:before="0" w:beforeAutospacing="0" w:after="0" w:afterAutospacing="0" w:line="276" w:lineRule="auto"/>
        <w:ind w:firstLine="709"/>
        <w:jc w:val="center"/>
        <w:rPr>
          <w:rStyle w:val="c37"/>
          <w:bCs/>
          <w:iCs/>
          <w:color w:val="000000"/>
        </w:rPr>
      </w:pPr>
      <w:r w:rsidRPr="002A63AF">
        <w:rPr>
          <w:rStyle w:val="c37"/>
          <w:bCs/>
          <w:iCs/>
          <w:color w:val="000000"/>
        </w:rPr>
        <w:t>ЧЕЛОВЕК И ПРИРОДА (31 ч)</w:t>
      </w:r>
    </w:p>
    <w:p w:rsidR="000572E0" w:rsidRPr="002A63AF" w:rsidRDefault="000572E0" w:rsidP="00C14843">
      <w:pPr>
        <w:pStyle w:val="c12"/>
        <w:shd w:val="clear" w:color="auto" w:fill="FFFFFF"/>
        <w:spacing w:before="0" w:beforeAutospacing="0" w:after="0" w:afterAutospacing="0" w:line="276" w:lineRule="auto"/>
        <w:ind w:firstLine="709"/>
        <w:jc w:val="center"/>
        <w:rPr>
          <w:rStyle w:val="c37"/>
          <w:bCs/>
          <w:iCs/>
          <w:color w:val="000000"/>
        </w:rPr>
      </w:pPr>
      <w:r w:rsidRPr="002A63AF">
        <w:rPr>
          <w:rStyle w:val="c37"/>
          <w:bCs/>
          <w:iCs/>
          <w:color w:val="000000"/>
        </w:rPr>
        <w:t>Земля – планета Солнечной системы (6 ч)</w:t>
      </w:r>
    </w:p>
    <w:p w:rsidR="000572E0" w:rsidRDefault="000572E0" w:rsidP="00C14843">
      <w:pPr>
        <w:pStyle w:val="c12"/>
        <w:shd w:val="clear" w:color="auto" w:fill="FFFFFF"/>
        <w:spacing w:before="0" w:beforeAutospacing="0" w:after="0" w:afterAutospacing="0" w:line="276" w:lineRule="auto"/>
        <w:ind w:firstLine="709"/>
        <w:jc w:val="both"/>
        <w:rPr>
          <w:color w:val="000000"/>
        </w:rPr>
      </w:pPr>
      <w:r>
        <w:rPr>
          <w:color w:val="000000"/>
        </w:rPr>
        <w:t>Звездное небо: созвездия, планеты. Развитие представлений человека о Земле. Солнечная система. Солнце.</w:t>
      </w:r>
    </w:p>
    <w:p w:rsidR="000572E0" w:rsidRDefault="000572E0" w:rsidP="00C14843">
      <w:pPr>
        <w:pStyle w:val="c12"/>
        <w:shd w:val="clear" w:color="auto" w:fill="FFFFFF"/>
        <w:spacing w:before="0" w:beforeAutospacing="0" w:after="0" w:afterAutospacing="0" w:line="276" w:lineRule="auto"/>
        <w:ind w:firstLine="709"/>
        <w:jc w:val="both"/>
        <w:rPr>
          <w:color w:val="000000"/>
        </w:rPr>
      </w:pPr>
      <w:r>
        <w:rPr>
          <w:color w:val="000000"/>
        </w:rPr>
        <w:t>Движение Земли: вращение вокруг собственной оси, смена дня и ночи на различных широтах, обращение Земли вокруг Солнца, наклон земной оси к плоскости ее орбиты</w:t>
      </w:r>
      <w:r w:rsidR="0066615C">
        <w:rPr>
          <w:color w:val="000000"/>
        </w:rPr>
        <w:t>, смена времен года.</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Луна – спутник Земли. Фазы Луны.</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Изменение горизонтальных координат небесных тел в течение суток.</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Знакомство с простейшими астрономическими приборами: астролябия, телескоп.</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 xml:space="preserve">Исследования космического пространства. </w:t>
      </w:r>
      <w:proofErr w:type="spellStart"/>
      <w:r>
        <w:rPr>
          <w:color w:val="000000"/>
        </w:rPr>
        <w:t>К.Э.Циолковский</w:t>
      </w:r>
      <w:proofErr w:type="spellEnd"/>
      <w:r>
        <w:rPr>
          <w:color w:val="000000"/>
        </w:rPr>
        <w:t xml:space="preserve">, </w:t>
      </w:r>
      <w:proofErr w:type="spellStart"/>
      <w:r>
        <w:rPr>
          <w:color w:val="000000"/>
        </w:rPr>
        <w:t>С.П.Королев</w:t>
      </w:r>
      <w:proofErr w:type="spellEnd"/>
      <w:r>
        <w:rPr>
          <w:color w:val="000000"/>
        </w:rPr>
        <w:t xml:space="preserve"> – основатели советской космонавтики. </w:t>
      </w:r>
      <w:proofErr w:type="spellStart"/>
      <w:r>
        <w:rPr>
          <w:color w:val="000000"/>
        </w:rPr>
        <w:t>Ю.А.Гагарин</w:t>
      </w:r>
      <w:proofErr w:type="spellEnd"/>
      <w:r>
        <w:rPr>
          <w:color w:val="000000"/>
        </w:rPr>
        <w:t xml:space="preserve"> – первый космонавт Земли. Искусственные спутники Земли. Орбитальные космические станции. Корабли многоразового использования. Программы освоения космоса: отечественные, зарубежные, международные.</w:t>
      </w:r>
    </w:p>
    <w:p w:rsidR="0066615C" w:rsidRPr="002A63AF" w:rsidRDefault="0066615C" w:rsidP="00C14843">
      <w:pPr>
        <w:pStyle w:val="c12"/>
        <w:shd w:val="clear" w:color="auto" w:fill="FFFFFF"/>
        <w:spacing w:before="0" w:beforeAutospacing="0" w:after="0" w:afterAutospacing="0" w:line="276" w:lineRule="auto"/>
        <w:ind w:firstLine="709"/>
        <w:jc w:val="both"/>
        <w:rPr>
          <w:color w:val="000000"/>
        </w:rPr>
      </w:pPr>
      <w:r w:rsidRPr="002A63AF">
        <w:rPr>
          <w:color w:val="000000"/>
        </w:rPr>
        <w:t xml:space="preserve">Земля – место обитания человека (6 ч) </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Литосфера, мантия, ядро; увеличение плотности и температуры Земли с глубиной. Изучение земных недр.</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Гидросфера. Судоходство. Исследование морских глубин.</w:t>
      </w:r>
    </w:p>
    <w:p w:rsidR="0066615C" w:rsidRDefault="0066615C" w:rsidP="00C14843">
      <w:pPr>
        <w:pStyle w:val="c12"/>
        <w:shd w:val="clear" w:color="auto" w:fill="FFFFFF"/>
        <w:spacing w:before="0" w:beforeAutospacing="0" w:after="0" w:afterAutospacing="0" w:line="276" w:lineRule="auto"/>
        <w:ind w:firstLine="709"/>
        <w:jc w:val="both"/>
        <w:rPr>
          <w:color w:val="000000"/>
        </w:rPr>
      </w:pPr>
      <w:r>
        <w:rPr>
          <w:color w:val="000000"/>
        </w:rPr>
        <w:t>Атмосфера. Атмосферное давление, барометр. Влажность воздуха, определение относительной влажности воздуха. Атмосферные явления, гром и молния. Освоение атмосферы человеком.</w:t>
      </w:r>
    </w:p>
    <w:p w:rsidR="0066615C" w:rsidRPr="002A63AF" w:rsidRDefault="0066615C" w:rsidP="00C14843">
      <w:pPr>
        <w:pStyle w:val="c12"/>
        <w:shd w:val="clear" w:color="auto" w:fill="FFFFFF"/>
        <w:spacing w:before="0" w:beforeAutospacing="0" w:after="0" w:afterAutospacing="0" w:line="276" w:lineRule="auto"/>
        <w:ind w:firstLine="709"/>
        <w:jc w:val="both"/>
        <w:rPr>
          <w:color w:val="000000"/>
        </w:rPr>
      </w:pPr>
      <w:r w:rsidRPr="002A63AF">
        <w:rPr>
          <w:color w:val="000000"/>
        </w:rPr>
        <w:t>Человек дополняет природу (17 ч)</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lastRenderedPageBreak/>
        <w:t>Механизмы. Механическая работа. Энергия. Синтетические материалы.</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Механизмы – помощники человека. Простые механизмы, рычаг, наклонная плоскость, подвижный и неподвижный блоки; их назначение.</w:t>
      </w:r>
    </w:p>
    <w:p w:rsidR="00850497" w:rsidRPr="00B27502" w:rsidRDefault="00850497"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Механическая работа, условия ее совершения. Джоуль – единица измерения работы.</w:t>
      </w:r>
    </w:p>
    <w:p w:rsidR="00850497" w:rsidRDefault="00850497"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 xml:space="preserve">Энергия. Источники энергии. Различные виды топлива. Солнечная энергия, ее роль для жизни на Земле. Тепловые двигатели, двигатели внутреннего сгорания; их применение. Тепловые, атомные и </w:t>
      </w:r>
      <w:r w:rsidR="00414956" w:rsidRPr="00B27502">
        <w:rPr>
          <w:rStyle w:val="c15"/>
          <w:color w:val="000000"/>
        </w:rPr>
        <w:t>гидроэлектростанции.</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Создание материалов с заранее заданными свойствами: твердые, жаропрочные, морозостойкие материалы, искусственные кристаллы.</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Полимеры, свойства и применение некоторых из них.</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Волокна: природные и искусственные, их свойства и применение.</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Каучуки и резина, их свойства и применение.</w:t>
      </w:r>
    </w:p>
    <w:p w:rsidR="00414956" w:rsidRPr="002A63AF" w:rsidRDefault="00414956" w:rsidP="00C14843">
      <w:pPr>
        <w:pStyle w:val="c17"/>
        <w:shd w:val="clear" w:color="auto" w:fill="FFFFFF"/>
        <w:spacing w:before="0" w:beforeAutospacing="0" w:after="0" w:afterAutospacing="0" w:line="276" w:lineRule="auto"/>
        <w:ind w:firstLine="709"/>
        <w:jc w:val="center"/>
        <w:rPr>
          <w:rStyle w:val="c15"/>
          <w:color w:val="000000"/>
        </w:rPr>
      </w:pPr>
      <w:r w:rsidRPr="002A63AF">
        <w:rPr>
          <w:rStyle w:val="c15"/>
          <w:color w:val="000000"/>
        </w:rPr>
        <w:t>Взаимосвязь человека и природы (2 ч)</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Загрязнение атмосферы и гидросферы, их влияние на здоровье людей. Контроль за состоянием атмосферы и гидросферы.</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 xml:space="preserve">Рациональное использование топлива. Использование энергии рек, ветра, приливов, тепла Земли, энергии Солнца. </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Современная наука и производство. Средства связи. Знания, их роль в жизни человека и общества.</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Как люди познают окружающий мир. (наука вчера, сегодня, завтра).</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Управление производством: роль автоматики, электроники. Компьютеризация производства. Роботы. Цехи-автоматы.</w:t>
      </w:r>
    </w:p>
    <w:p w:rsidR="00414956" w:rsidRDefault="00414956"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Средства связи и передача информации: телеграф, телефон, радиосвязь (радиостанция, радиоволны, антенна, приемник, громкоговоритель), телевидение.</w:t>
      </w:r>
    </w:p>
    <w:p w:rsidR="00AA2AEF" w:rsidRPr="002A63AF" w:rsidRDefault="00AA2AEF" w:rsidP="00C14843">
      <w:pPr>
        <w:pStyle w:val="c17"/>
        <w:shd w:val="clear" w:color="auto" w:fill="FFFFFF"/>
        <w:spacing w:before="0" w:beforeAutospacing="0" w:after="0" w:afterAutospacing="0" w:line="276" w:lineRule="auto"/>
        <w:ind w:firstLine="709"/>
        <w:jc w:val="both"/>
        <w:rPr>
          <w:rStyle w:val="c15"/>
          <w:color w:val="000000"/>
        </w:rPr>
      </w:pPr>
      <w:r w:rsidRPr="002A63AF">
        <w:rPr>
          <w:rStyle w:val="c15"/>
          <w:color w:val="000000"/>
        </w:rPr>
        <w:t>Лабораторные работы и опыты:</w:t>
      </w:r>
    </w:p>
    <w:p w:rsidR="00AA2AEF" w:rsidRDefault="00AA2AE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звездного неба.</w:t>
      </w:r>
    </w:p>
    <w:p w:rsidR="00AA2AEF" w:rsidRDefault="00AA2AE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Наблюдение Луны в телескоп.</w:t>
      </w:r>
    </w:p>
    <w:p w:rsidR="00AA2AEF" w:rsidRDefault="00AA2AE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Определение азимута Солнца с помощью компаса.</w:t>
      </w:r>
    </w:p>
    <w:p w:rsidR="00414956" w:rsidRPr="00414956" w:rsidRDefault="00AA2AEF" w:rsidP="00C14843">
      <w:pPr>
        <w:pStyle w:val="c17"/>
        <w:shd w:val="clear" w:color="auto" w:fill="FFFFFF"/>
        <w:spacing w:before="0" w:beforeAutospacing="0" w:after="0" w:afterAutospacing="0" w:line="276" w:lineRule="auto"/>
        <w:ind w:firstLine="709"/>
        <w:jc w:val="both"/>
        <w:rPr>
          <w:color w:val="000000"/>
        </w:rPr>
      </w:pPr>
      <w:r>
        <w:rPr>
          <w:rStyle w:val="c15"/>
          <w:color w:val="000000"/>
        </w:rPr>
        <w:t>Изготовление астролябии и определение с ее помощью высоты звезды.</w:t>
      </w:r>
    </w:p>
    <w:p w:rsidR="000572E0" w:rsidRPr="00B27502" w:rsidRDefault="000572E0" w:rsidP="00C14843">
      <w:pPr>
        <w:pStyle w:val="c17"/>
        <w:shd w:val="clear" w:color="auto" w:fill="FFFFFF"/>
        <w:spacing w:before="0" w:beforeAutospacing="0" w:after="0" w:afterAutospacing="0" w:line="276" w:lineRule="auto"/>
        <w:ind w:firstLine="709"/>
        <w:jc w:val="both"/>
        <w:rPr>
          <w:color w:val="000000"/>
        </w:rPr>
      </w:pPr>
      <w:r w:rsidRPr="00B27502">
        <w:rPr>
          <w:rStyle w:val="c15"/>
          <w:color w:val="000000"/>
        </w:rPr>
        <w:t>Измерение атмосферного давления барометром.</w:t>
      </w:r>
    </w:p>
    <w:p w:rsidR="000572E0" w:rsidRDefault="000572E0" w:rsidP="00C14843">
      <w:pPr>
        <w:pStyle w:val="c17"/>
        <w:shd w:val="clear" w:color="auto" w:fill="FFFFFF"/>
        <w:spacing w:before="0" w:beforeAutospacing="0" w:after="0" w:afterAutospacing="0" w:line="276" w:lineRule="auto"/>
        <w:ind w:firstLine="709"/>
        <w:jc w:val="both"/>
        <w:rPr>
          <w:rStyle w:val="c15"/>
          <w:color w:val="000000"/>
        </w:rPr>
      </w:pPr>
      <w:r w:rsidRPr="00B27502">
        <w:rPr>
          <w:rStyle w:val="c15"/>
          <w:color w:val="000000"/>
        </w:rPr>
        <w:t>Изготовление простейшего гигрометра.</w:t>
      </w:r>
    </w:p>
    <w:p w:rsidR="00AA2AEF" w:rsidRDefault="00AA2AEF" w:rsidP="00C14843">
      <w:pPr>
        <w:pStyle w:val="c17"/>
        <w:shd w:val="clear" w:color="auto" w:fill="FFFFFF"/>
        <w:spacing w:before="0" w:beforeAutospacing="0" w:after="0" w:afterAutospacing="0" w:line="276" w:lineRule="auto"/>
        <w:ind w:firstLine="709"/>
        <w:jc w:val="both"/>
        <w:rPr>
          <w:rStyle w:val="c15"/>
          <w:color w:val="000000"/>
        </w:rPr>
      </w:pPr>
      <w:r>
        <w:rPr>
          <w:rStyle w:val="c15"/>
          <w:color w:val="000000"/>
        </w:rPr>
        <w:t>Изучение действия рычага.</w:t>
      </w:r>
    </w:p>
    <w:p w:rsidR="00AA2AEF" w:rsidRPr="00B27502" w:rsidRDefault="00AA2AEF" w:rsidP="00C14843">
      <w:pPr>
        <w:pStyle w:val="c17"/>
        <w:shd w:val="clear" w:color="auto" w:fill="FFFFFF"/>
        <w:spacing w:before="0" w:beforeAutospacing="0" w:after="0" w:afterAutospacing="0" w:line="276" w:lineRule="auto"/>
        <w:ind w:firstLine="709"/>
        <w:jc w:val="both"/>
        <w:rPr>
          <w:color w:val="000000"/>
        </w:rPr>
      </w:pPr>
      <w:r>
        <w:rPr>
          <w:rStyle w:val="c15"/>
          <w:color w:val="000000"/>
        </w:rPr>
        <w:t>Изучение действия простых механизмов.</w:t>
      </w:r>
    </w:p>
    <w:p w:rsidR="000572E0" w:rsidRDefault="000572E0" w:rsidP="00C14843">
      <w:pPr>
        <w:pStyle w:val="c17"/>
        <w:shd w:val="clear" w:color="auto" w:fill="FFFFFF"/>
        <w:spacing w:before="0" w:beforeAutospacing="0" w:after="0" w:afterAutospacing="0" w:line="276" w:lineRule="auto"/>
        <w:ind w:firstLine="709"/>
        <w:jc w:val="both"/>
        <w:rPr>
          <w:rStyle w:val="c15"/>
          <w:i/>
          <w:iCs/>
          <w:color w:val="000000"/>
        </w:rPr>
      </w:pPr>
      <w:r w:rsidRPr="00B27502">
        <w:rPr>
          <w:rStyle w:val="c15"/>
          <w:color w:val="000000"/>
        </w:rPr>
        <w:t>Вычисление механической работы.</w:t>
      </w:r>
      <w:r w:rsidRPr="0054708F">
        <w:rPr>
          <w:rStyle w:val="c15"/>
          <w:i/>
          <w:iCs/>
          <w:color w:val="000000"/>
        </w:rPr>
        <w:t xml:space="preserve"> </w:t>
      </w:r>
    </w:p>
    <w:p w:rsidR="00AA2AEF"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Выращивание кристалла.</w:t>
      </w:r>
    </w:p>
    <w:p w:rsidR="00AA2AEF"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Знакомство с коллекцией пластмасс.</w:t>
      </w:r>
    </w:p>
    <w:p w:rsidR="00AA2AEF"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Знакомство с коллекцией волокон.</w:t>
      </w:r>
    </w:p>
    <w:p w:rsidR="00AA2AEF"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Распознавание природных и химических волокон.</w:t>
      </w:r>
    </w:p>
    <w:p w:rsidR="00AA2AEF"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Изменение формы полиэтилена при нагревании.</w:t>
      </w:r>
    </w:p>
    <w:p w:rsidR="002239A8" w:rsidRDefault="00AA2AEF" w:rsidP="00C14843">
      <w:pPr>
        <w:pStyle w:val="c17"/>
        <w:shd w:val="clear" w:color="auto" w:fill="FFFFFF"/>
        <w:spacing w:before="0" w:beforeAutospacing="0" w:after="0" w:afterAutospacing="0" w:line="276" w:lineRule="auto"/>
        <w:ind w:firstLine="709"/>
        <w:jc w:val="both"/>
        <w:rPr>
          <w:rStyle w:val="c15"/>
          <w:iCs/>
          <w:color w:val="000000"/>
        </w:rPr>
      </w:pPr>
      <w:r>
        <w:rPr>
          <w:rStyle w:val="c15"/>
          <w:iCs/>
          <w:color w:val="000000"/>
        </w:rPr>
        <w:t>Изучение действия телеграфного аппарата.</w:t>
      </w:r>
    </w:p>
    <w:p w:rsidR="00E83871" w:rsidRPr="002A63AF" w:rsidRDefault="00E83871" w:rsidP="002239A8">
      <w:pPr>
        <w:pStyle w:val="c17"/>
        <w:shd w:val="clear" w:color="auto" w:fill="FFFFFF"/>
        <w:spacing w:before="0" w:beforeAutospacing="0" w:after="0" w:afterAutospacing="0" w:line="276" w:lineRule="auto"/>
        <w:ind w:firstLine="284"/>
        <w:jc w:val="center"/>
        <w:rPr>
          <w:rStyle w:val="c15"/>
          <w:color w:val="000000"/>
        </w:rPr>
      </w:pPr>
      <w:r w:rsidRPr="002A63AF">
        <w:rPr>
          <w:rStyle w:val="c15"/>
          <w:color w:val="000000"/>
        </w:rPr>
        <w:t>ПОДГОТОВКА К ГОДОВОЙ КОНТРОЛЬНОЙ РАБОТЕ (3 ч)</w:t>
      </w:r>
    </w:p>
    <w:p w:rsidR="00E83871" w:rsidRDefault="00E83871" w:rsidP="002239A8">
      <w:pPr>
        <w:pStyle w:val="c17"/>
        <w:shd w:val="clear" w:color="auto" w:fill="FFFFFF"/>
        <w:spacing w:before="0" w:beforeAutospacing="0" w:after="0" w:afterAutospacing="0" w:line="276" w:lineRule="auto"/>
        <w:ind w:firstLine="284"/>
        <w:jc w:val="center"/>
        <w:rPr>
          <w:rStyle w:val="c15"/>
          <w:color w:val="000000"/>
        </w:rPr>
      </w:pPr>
      <w:r w:rsidRPr="002A63AF">
        <w:rPr>
          <w:rStyle w:val="c15"/>
          <w:color w:val="000000"/>
        </w:rPr>
        <w:t>ГОДОВАЯ КОНТРОЛЬНАЯ РАБОТА (2 ч)</w:t>
      </w:r>
    </w:p>
    <w:p w:rsidR="00A4615D" w:rsidRDefault="00A4615D" w:rsidP="002239A8">
      <w:pPr>
        <w:pStyle w:val="c17"/>
        <w:shd w:val="clear" w:color="auto" w:fill="FFFFFF"/>
        <w:spacing w:before="0" w:beforeAutospacing="0" w:after="0" w:afterAutospacing="0" w:line="276" w:lineRule="auto"/>
        <w:ind w:firstLine="284"/>
        <w:jc w:val="center"/>
        <w:rPr>
          <w:rStyle w:val="c15"/>
          <w:color w:val="000000"/>
        </w:rPr>
      </w:pPr>
    </w:p>
    <w:p w:rsidR="003517E0" w:rsidRDefault="003517E0" w:rsidP="00042EA1">
      <w:pPr>
        <w:widowControl w:val="0"/>
        <w:suppressAutoHyphens/>
        <w:spacing w:after="0" w:line="240" w:lineRule="auto"/>
        <w:rPr>
          <w:rFonts w:ascii="Times New Roman" w:eastAsia="SimSun" w:hAnsi="Times New Roman" w:cs="Times New Roman"/>
          <w:kern w:val="1"/>
          <w:sz w:val="24"/>
          <w:szCs w:val="24"/>
          <w:lang w:eastAsia="hi-IN" w:bidi="hi-IN"/>
        </w:rPr>
      </w:pPr>
    </w:p>
    <w:p w:rsidR="00A4615D" w:rsidRDefault="00A4615D" w:rsidP="00A4615D">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r w:rsidRPr="00E83871">
        <w:rPr>
          <w:rFonts w:ascii="Times New Roman" w:eastAsia="SimSun" w:hAnsi="Times New Roman" w:cs="Times New Roman"/>
          <w:kern w:val="1"/>
          <w:sz w:val="24"/>
          <w:szCs w:val="24"/>
          <w:lang w:eastAsia="hi-IN" w:bidi="hi-IN"/>
        </w:rPr>
        <w:t>ТЕМАТИЧЕСКОЕ ПЛАНИРОВАНИЕ</w:t>
      </w:r>
    </w:p>
    <w:p w:rsidR="00A4615D" w:rsidRPr="001623C6" w:rsidRDefault="004027D5" w:rsidP="00A4615D">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 класс</w:t>
      </w:r>
    </w:p>
    <w:tbl>
      <w:tblPr>
        <w:tblStyle w:val="a7"/>
        <w:tblW w:w="10258" w:type="dxa"/>
        <w:tblInd w:w="510" w:type="dxa"/>
        <w:tblLook w:val="04A0" w:firstRow="1" w:lastRow="0" w:firstColumn="1" w:lastColumn="0" w:noHBand="0" w:noVBand="1"/>
      </w:tblPr>
      <w:tblGrid>
        <w:gridCol w:w="478"/>
        <w:gridCol w:w="3827"/>
        <w:gridCol w:w="4111"/>
        <w:gridCol w:w="1842"/>
      </w:tblGrid>
      <w:tr w:rsidR="00A4615D" w:rsidTr="00C14843">
        <w:tc>
          <w:tcPr>
            <w:tcW w:w="478" w:type="dxa"/>
          </w:tcPr>
          <w:p w:rsidR="00A4615D" w:rsidRDefault="00A4615D" w:rsidP="00A4615D">
            <w:pPr>
              <w:widowControl w:val="0"/>
              <w:suppressAutoHyphens/>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Тема урока</w:t>
            </w:r>
          </w:p>
        </w:tc>
        <w:tc>
          <w:tcPr>
            <w:tcW w:w="4111" w:type="dxa"/>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Тема практической работы (внеурочная деятельность)</w:t>
            </w:r>
          </w:p>
        </w:tc>
        <w:tc>
          <w:tcPr>
            <w:tcW w:w="1842" w:type="dxa"/>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Примечание</w:t>
            </w: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Введение (6 ч)</w:t>
            </w: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Природа. Человек – часть природы.</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Правила техники безопасности.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Тела и вещества. Что изучает физика.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физических явлений. Методы исследования природы.</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Лабораторное оборудование. Измерения. Измерительные приборы. «Определение размеров физического тела».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Простейшие измерения. Лабораторные работы «Измерение объема жидкости», «Измерение объема твердого тела»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Тела и вещества (25 ч)</w:t>
            </w: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Характеристики тел и веществ. Состояние вещества. Письменный опрос по теме «Введение»</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Сравнение характеристик тел.</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различных состояний вещества.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Масса. Измерение массы.</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Измерение массы на рычажных весах.</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Температура.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 xml:space="preserve">Измерение температуры воды и воздуха. </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Проверка знаний.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делимости вещества.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Строение вещества. Движение и взаимодействие частиц вещества.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явления диффузии.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Строение твердых тел, жидкостей и газов с молекулярной точки зрения.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взаимодействия частиц различных веществ.</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Строение атома. Атомы и ионы. Химические элементы. Таблица </w:t>
            </w:r>
            <w:proofErr w:type="spellStart"/>
            <w:r>
              <w:rPr>
                <w:rFonts w:ascii="Times New Roman" w:eastAsia="SimSun" w:hAnsi="Times New Roman" w:cs="Times New Roman"/>
                <w:kern w:val="1"/>
                <w:sz w:val="24"/>
                <w:szCs w:val="24"/>
                <w:lang w:eastAsia="hi-IN" w:bidi="hi-IN"/>
              </w:rPr>
              <w:t>Д.И.Менделеева</w:t>
            </w:r>
            <w:proofErr w:type="spellEnd"/>
            <w:r>
              <w:rPr>
                <w:rFonts w:ascii="Times New Roman" w:eastAsia="SimSun" w:hAnsi="Times New Roman" w:cs="Times New Roman"/>
                <w:kern w:val="1"/>
                <w:sz w:val="24"/>
                <w:szCs w:val="24"/>
                <w:lang w:eastAsia="hi-IN" w:bidi="hi-IN"/>
              </w:rPr>
              <w:t>.</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Изображение модели строения различных химических элементов.</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Физический диктант «Строение вещества. Строение атома». Простые и сложные вещества.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Изучение образцов химических веществ (формул веществ)</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Кислород. Водород. Вода.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горения. Разделение растворимых и нерастворимых веществ фильтрованием.</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Контрольная работа «Химические </w:t>
            </w:r>
            <w:r>
              <w:rPr>
                <w:rFonts w:ascii="Times New Roman" w:eastAsia="SimSun" w:hAnsi="Times New Roman" w:cs="Times New Roman"/>
                <w:kern w:val="1"/>
                <w:sz w:val="24"/>
                <w:szCs w:val="24"/>
                <w:lang w:eastAsia="hi-IN" w:bidi="hi-IN"/>
              </w:rPr>
              <w:lastRenderedPageBreak/>
              <w:t>элементы»</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за приготовлением истинного раствора и взвеси.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Плотность.</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Измерение плотности вещества.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Решение задач.</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Решение задач.</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«Плотность вещества»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Взаимодействие тел (20 ч)</w:t>
            </w: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К чему приводит действие одного тела на другое?</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Сила. Измерение силы. Действие рождает противодействие.</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взаимодействия тел. Измерение силы тяги при перемещении тела.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Всемирное тяготение. Сила тяжести.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 xml:space="preserve">Наблюдение различных видов деформации. </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Сила упругости. Сила трения.</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возникновения силы упругости при деформации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Условие равновесия тел.</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Измерение силы трения.</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Электрические силы. Магнитное взаимодействие.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взаимодействия наэлектризованных тел.</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магнитного взаимодействия.</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«Взаимодействие тел. Различные виды сил».</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Обобщение и коррекция знаний.</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Давление.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Определение давления тела на опору.</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Давление в жидкостях и газах. Давление на глубине жидкости.</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Сообщающиеся сосуды.</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Выталкивающая сила. Условие плавания тел.</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 xml:space="preserve">Измерение выталкивающей силы. </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Отчего зависит выталкивающая сила?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«Давление жидкости на глубине. Действие жидкости на погруженное в нее тело».</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Физические и химические явления (14 ч)</w:t>
            </w: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Механические явления (7 ч)</w:t>
            </w: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за движением различных тел.</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Механическое движение. Скорость.</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Вычисление скорости движения бруска.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Относительность механического движения.</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Решение задач.</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Звук. Распространение звука.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источников звука.</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10258" w:type="dxa"/>
            <w:gridSpan w:val="4"/>
          </w:tcPr>
          <w:p w:rsidR="00A4615D" w:rsidRPr="001623C6" w:rsidRDefault="00A4615D" w:rsidP="00A4615D">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Тепловые явления (7 ч)</w:t>
            </w: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«Механическое движение»</w:t>
            </w:r>
          </w:p>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Тепловое расширение. Учет и использование теплового расширения. </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изменения жидкостей и газов при нагревании и охлаждении.</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изменения длины тела при нагревании и охлаждении.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Плавление и отвердевание. Испарение и конденсация.</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за таянием снега.</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Отчего зависит скорость испарения жидкости?</w:t>
            </w:r>
          </w:p>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Наблюдение охлаждения жидкости при испарении.</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sidRPr="00C14843">
              <w:rPr>
                <w:rFonts w:ascii="Times New Roman" w:eastAsia="SimSun" w:hAnsi="Times New Roman" w:cs="Times New Roman"/>
                <w:kern w:val="1"/>
                <w:sz w:val="24"/>
                <w:szCs w:val="24"/>
                <w:lang w:eastAsia="hi-IN" w:bidi="hi-IN"/>
              </w:rPr>
              <w:t>Теплопередача. Наблюдение теплопроводности воды и воздуха.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C14843"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Повторение. Подготовка к годовой контрольной работе.</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«Тепловые явления»</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C14843"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Повторение. Подготовка к годовой контрольной работе.</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Default="00C14843" w:rsidP="00A4615D">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Годовая контрольная работа.</w:t>
            </w:r>
          </w:p>
        </w:tc>
        <w:tc>
          <w:tcPr>
            <w:tcW w:w="4111"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r w:rsidR="00A4615D" w:rsidTr="00C14843">
        <w:trPr>
          <w:trHeight w:val="242"/>
        </w:trPr>
        <w:tc>
          <w:tcPr>
            <w:tcW w:w="478" w:type="dxa"/>
          </w:tcPr>
          <w:p w:rsidR="00A4615D" w:rsidRPr="00CF5343" w:rsidRDefault="00A4615D" w:rsidP="00A4615D">
            <w:pPr>
              <w:pStyle w:val="a3"/>
              <w:widowControl w:val="0"/>
              <w:numPr>
                <w:ilvl w:val="0"/>
                <w:numId w:val="13"/>
              </w:numPr>
              <w:suppressAutoHyphens/>
              <w:spacing w:after="0" w:line="240" w:lineRule="auto"/>
              <w:ind w:left="360"/>
              <w:jc w:val="center"/>
              <w:rPr>
                <w:rFonts w:ascii="Times New Roman" w:eastAsia="SimSun" w:hAnsi="Times New Roman" w:cs="Times New Roman"/>
                <w:kern w:val="1"/>
                <w:sz w:val="24"/>
                <w:szCs w:val="24"/>
                <w:lang w:eastAsia="hi-IN" w:bidi="hi-IN"/>
              </w:rPr>
            </w:pPr>
          </w:p>
        </w:tc>
        <w:tc>
          <w:tcPr>
            <w:tcW w:w="3827"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4615D" w:rsidRPr="001623C6" w:rsidRDefault="00C14843" w:rsidP="00A4615D">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Повторение и обобщение/ резерв</w:t>
            </w:r>
          </w:p>
        </w:tc>
        <w:tc>
          <w:tcPr>
            <w:tcW w:w="1842" w:type="dxa"/>
          </w:tcPr>
          <w:p w:rsidR="00A4615D" w:rsidRPr="001623C6" w:rsidRDefault="00A4615D" w:rsidP="00A4615D">
            <w:pPr>
              <w:widowControl w:val="0"/>
              <w:suppressAutoHyphens/>
              <w:jc w:val="both"/>
              <w:rPr>
                <w:rFonts w:ascii="Times New Roman" w:eastAsia="SimSun" w:hAnsi="Times New Roman" w:cs="Times New Roman"/>
                <w:kern w:val="1"/>
                <w:sz w:val="24"/>
                <w:szCs w:val="24"/>
                <w:lang w:eastAsia="hi-IN" w:bidi="hi-IN"/>
              </w:rPr>
            </w:pPr>
          </w:p>
        </w:tc>
      </w:tr>
    </w:tbl>
    <w:p w:rsidR="00A4615D" w:rsidRPr="002A63AF" w:rsidRDefault="00A4615D" w:rsidP="002239A8">
      <w:pPr>
        <w:pStyle w:val="c17"/>
        <w:shd w:val="clear" w:color="auto" w:fill="FFFFFF"/>
        <w:spacing w:before="0" w:beforeAutospacing="0" w:after="0" w:afterAutospacing="0" w:line="276" w:lineRule="auto"/>
        <w:ind w:firstLine="284"/>
        <w:jc w:val="center"/>
        <w:rPr>
          <w:rStyle w:val="c15"/>
          <w:color w:val="000000"/>
        </w:rPr>
      </w:pPr>
    </w:p>
    <w:p w:rsidR="00E83871" w:rsidRDefault="00E83871" w:rsidP="000572E0">
      <w:pPr>
        <w:pStyle w:val="c17"/>
        <w:shd w:val="clear" w:color="auto" w:fill="FFFFFF"/>
        <w:spacing w:before="0" w:beforeAutospacing="0" w:after="0" w:afterAutospacing="0" w:line="276" w:lineRule="auto"/>
        <w:ind w:firstLine="284"/>
        <w:jc w:val="both"/>
        <w:rPr>
          <w:rStyle w:val="c15"/>
          <w:b/>
          <w:color w:val="000000"/>
        </w:rPr>
      </w:pPr>
    </w:p>
    <w:p w:rsidR="00D0156E" w:rsidRDefault="00D0156E" w:rsidP="00D0156E">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r w:rsidRPr="00E83871">
        <w:rPr>
          <w:rFonts w:ascii="Times New Roman" w:eastAsia="SimSun" w:hAnsi="Times New Roman" w:cs="Times New Roman"/>
          <w:kern w:val="1"/>
          <w:sz w:val="24"/>
          <w:szCs w:val="24"/>
          <w:lang w:eastAsia="hi-IN" w:bidi="hi-IN"/>
        </w:rPr>
        <w:t>ТЕМАТИЧЕСКОЕ ПЛАНИРОВАНИЕ</w:t>
      </w:r>
    </w:p>
    <w:p w:rsidR="00D0156E" w:rsidRPr="001623C6" w:rsidRDefault="00D0156E" w:rsidP="00D0156E">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 класс</w:t>
      </w:r>
    </w:p>
    <w:tbl>
      <w:tblPr>
        <w:tblStyle w:val="a7"/>
        <w:tblW w:w="10258" w:type="dxa"/>
        <w:tblInd w:w="510" w:type="dxa"/>
        <w:tblLook w:val="04A0" w:firstRow="1" w:lastRow="0" w:firstColumn="1" w:lastColumn="0" w:noHBand="0" w:noVBand="1"/>
      </w:tblPr>
      <w:tblGrid>
        <w:gridCol w:w="478"/>
        <w:gridCol w:w="3827"/>
        <w:gridCol w:w="4111"/>
        <w:gridCol w:w="1842"/>
      </w:tblGrid>
      <w:tr w:rsidR="00D0156E" w:rsidTr="00D0156E">
        <w:tc>
          <w:tcPr>
            <w:tcW w:w="478" w:type="dxa"/>
          </w:tcPr>
          <w:p w:rsidR="00D0156E" w:rsidRDefault="00D0156E" w:rsidP="00D0156E">
            <w:pPr>
              <w:widowControl w:val="0"/>
              <w:suppressAutoHyphens/>
              <w:jc w:val="center"/>
              <w:rPr>
                <w:rFonts w:ascii="Times New Roman" w:eastAsia="SimSun" w:hAnsi="Times New Roman" w:cs="Times New Roman"/>
                <w:kern w:val="1"/>
                <w:sz w:val="24"/>
                <w:szCs w:val="24"/>
                <w:lang w:eastAsia="hi-IN" w:bidi="hi-IN"/>
              </w:rPr>
            </w:pPr>
          </w:p>
        </w:tc>
        <w:tc>
          <w:tcPr>
            <w:tcW w:w="3827" w:type="dxa"/>
          </w:tcPr>
          <w:p w:rsidR="00D0156E" w:rsidRDefault="00D0156E" w:rsidP="00D0156E">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Тема урока</w:t>
            </w:r>
          </w:p>
        </w:tc>
        <w:tc>
          <w:tcPr>
            <w:tcW w:w="4111" w:type="dxa"/>
          </w:tcPr>
          <w:p w:rsidR="00D0156E" w:rsidRPr="001623C6" w:rsidRDefault="00D0156E" w:rsidP="00D0156E">
            <w:pPr>
              <w:widowControl w:val="0"/>
              <w:suppressAutoHyphens/>
              <w:jc w:val="center"/>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Тема практической работы (внеурочная деятельность)</w:t>
            </w:r>
          </w:p>
        </w:tc>
        <w:tc>
          <w:tcPr>
            <w:tcW w:w="1842" w:type="dxa"/>
          </w:tcPr>
          <w:p w:rsidR="00D0156E" w:rsidRPr="001623C6" w:rsidRDefault="00D0156E" w:rsidP="00D0156E">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Примечание</w:t>
            </w:r>
          </w:p>
        </w:tc>
      </w:tr>
      <w:tr w:rsidR="00D0156E" w:rsidTr="00D0156E">
        <w:tc>
          <w:tcPr>
            <w:tcW w:w="10258" w:type="dxa"/>
            <w:gridSpan w:val="4"/>
          </w:tcPr>
          <w:p w:rsidR="00D0156E" w:rsidRPr="001623C6" w:rsidRDefault="00D16A96" w:rsidP="00D0156E">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Физ</w:t>
            </w:r>
            <w:r w:rsidR="00900330">
              <w:rPr>
                <w:rFonts w:ascii="Times New Roman" w:eastAsia="SimSun" w:hAnsi="Times New Roman" w:cs="Times New Roman"/>
                <w:kern w:val="1"/>
                <w:sz w:val="24"/>
                <w:szCs w:val="24"/>
                <w:lang w:eastAsia="hi-IN" w:bidi="hi-IN"/>
              </w:rPr>
              <w:t>ические и химические явления (33</w:t>
            </w:r>
            <w:r w:rsidR="00D0156E" w:rsidRPr="001623C6">
              <w:rPr>
                <w:rFonts w:ascii="Times New Roman" w:eastAsia="SimSun" w:hAnsi="Times New Roman" w:cs="Times New Roman"/>
                <w:kern w:val="1"/>
                <w:sz w:val="24"/>
                <w:szCs w:val="24"/>
                <w:lang w:eastAsia="hi-IN" w:bidi="hi-IN"/>
              </w:rPr>
              <w:t xml:space="preserve"> ч)</w:t>
            </w:r>
          </w:p>
        </w:tc>
      </w:tr>
      <w:tr w:rsidR="00D16A96" w:rsidTr="00D0156E">
        <w:tc>
          <w:tcPr>
            <w:tcW w:w="10258" w:type="dxa"/>
            <w:gridSpan w:val="4"/>
          </w:tcPr>
          <w:p w:rsidR="00D16A96" w:rsidRDefault="00D16A96" w:rsidP="00D16A96">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Электромагнитные явления (8 ч)</w:t>
            </w:r>
          </w:p>
        </w:tc>
      </w:tr>
      <w:tr w:rsidR="00D0156E" w:rsidTr="00D0156E">
        <w:tc>
          <w:tcPr>
            <w:tcW w:w="478" w:type="dxa"/>
          </w:tcPr>
          <w:p w:rsidR="00D0156E" w:rsidRPr="00CF5343" w:rsidRDefault="00D0156E"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0156E" w:rsidRDefault="00D16A9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Электрический ток. Сила тока. Напряжение. </w:t>
            </w:r>
          </w:p>
        </w:tc>
        <w:tc>
          <w:tcPr>
            <w:tcW w:w="4111" w:type="dxa"/>
          </w:tcPr>
          <w:p w:rsidR="00D0156E" w:rsidRPr="001623C6" w:rsidRDefault="00D0156E"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D0156E" w:rsidRPr="001623C6" w:rsidRDefault="00D0156E" w:rsidP="00D0156E">
            <w:pPr>
              <w:widowControl w:val="0"/>
              <w:suppressAutoHyphens/>
              <w:jc w:val="both"/>
              <w:rPr>
                <w:rFonts w:ascii="Times New Roman" w:eastAsia="SimSun" w:hAnsi="Times New Roman" w:cs="Times New Roman"/>
                <w:kern w:val="1"/>
                <w:sz w:val="24"/>
                <w:szCs w:val="24"/>
                <w:lang w:eastAsia="hi-IN" w:bidi="hi-IN"/>
              </w:rPr>
            </w:pPr>
          </w:p>
        </w:tc>
      </w:tr>
      <w:tr w:rsidR="00D0156E" w:rsidTr="00D0156E">
        <w:tc>
          <w:tcPr>
            <w:tcW w:w="478" w:type="dxa"/>
          </w:tcPr>
          <w:p w:rsidR="00D0156E" w:rsidRPr="00CF5343" w:rsidRDefault="00D0156E"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0156E" w:rsidRDefault="00D0156E"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D0156E" w:rsidRPr="001623C6" w:rsidRDefault="00D0156E" w:rsidP="00D16A96">
            <w:pPr>
              <w:widowControl w:val="0"/>
              <w:suppressAutoHyphens/>
              <w:jc w:val="both"/>
              <w:rPr>
                <w:rFonts w:ascii="Times New Roman" w:eastAsia="SimSun" w:hAnsi="Times New Roman" w:cs="Times New Roman"/>
                <w:kern w:val="1"/>
                <w:sz w:val="24"/>
                <w:szCs w:val="24"/>
                <w:lang w:eastAsia="hi-IN" w:bidi="hi-IN"/>
              </w:rPr>
            </w:pPr>
            <w:r w:rsidRPr="001623C6">
              <w:rPr>
                <w:rFonts w:ascii="Times New Roman" w:eastAsia="SimSun" w:hAnsi="Times New Roman" w:cs="Times New Roman"/>
                <w:kern w:val="1"/>
                <w:sz w:val="24"/>
                <w:szCs w:val="24"/>
                <w:lang w:eastAsia="hi-IN" w:bidi="hi-IN"/>
              </w:rPr>
              <w:t>Правила техники безопасности.</w:t>
            </w:r>
            <w:r w:rsidR="00D16A96">
              <w:rPr>
                <w:rFonts w:ascii="Times New Roman" w:eastAsia="SimSun" w:hAnsi="Times New Roman" w:cs="Times New Roman"/>
                <w:kern w:val="1"/>
                <w:sz w:val="24"/>
                <w:szCs w:val="24"/>
                <w:lang w:eastAsia="hi-IN" w:bidi="hi-IN"/>
              </w:rPr>
              <w:t xml:space="preserve"> Наблюдение взаимодействия заряженных тел. </w:t>
            </w:r>
          </w:p>
        </w:tc>
        <w:tc>
          <w:tcPr>
            <w:tcW w:w="1842" w:type="dxa"/>
          </w:tcPr>
          <w:p w:rsidR="00D0156E" w:rsidRPr="001623C6" w:rsidRDefault="00D0156E"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Проводники и диэлектрики. Электрическая цепь. </w:t>
            </w: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w:t>
            </w: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Сборка электрической цепи. Включение амперметра и вольтметра в цепь</w:t>
            </w: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Последовательное и параллельное соединение.</w:t>
            </w: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D16A96" w:rsidRPr="001623C6" w:rsidRDefault="00D16A96" w:rsidP="00D16A96">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Последовательное </w:t>
            </w:r>
            <w:r w:rsidR="00A978E8">
              <w:rPr>
                <w:rFonts w:ascii="Times New Roman" w:eastAsia="SimSun" w:hAnsi="Times New Roman" w:cs="Times New Roman"/>
                <w:kern w:val="1"/>
                <w:sz w:val="24"/>
                <w:szCs w:val="24"/>
                <w:lang w:eastAsia="hi-IN" w:bidi="hi-IN"/>
              </w:rPr>
              <w:t xml:space="preserve">и параллельное </w:t>
            </w:r>
            <w:r>
              <w:rPr>
                <w:rFonts w:ascii="Times New Roman" w:eastAsia="SimSun" w:hAnsi="Times New Roman" w:cs="Times New Roman"/>
                <w:kern w:val="1"/>
                <w:sz w:val="24"/>
                <w:szCs w:val="24"/>
                <w:lang w:eastAsia="hi-IN" w:bidi="hi-IN"/>
              </w:rPr>
              <w:t>соединение</w:t>
            </w: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Действия электрического тока</w:t>
            </w: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D16A96"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действий электрического тока</w:t>
            </w: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2E1855">
        <w:tc>
          <w:tcPr>
            <w:tcW w:w="10258" w:type="dxa"/>
            <w:gridSpan w:val="4"/>
          </w:tcPr>
          <w:p w:rsidR="00A978E8" w:rsidRPr="001623C6" w:rsidRDefault="00A978E8" w:rsidP="00A978E8">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Световые явления (</w:t>
            </w:r>
            <w:r w:rsidR="0093694A">
              <w:rPr>
                <w:rFonts w:ascii="Times New Roman" w:eastAsia="SimSun" w:hAnsi="Times New Roman" w:cs="Times New Roman"/>
                <w:kern w:val="1"/>
                <w:sz w:val="24"/>
                <w:szCs w:val="24"/>
                <w:lang w:eastAsia="hi-IN" w:bidi="hi-IN"/>
              </w:rPr>
              <w:t>12</w:t>
            </w:r>
            <w:r>
              <w:rPr>
                <w:rFonts w:ascii="Times New Roman" w:eastAsia="SimSun" w:hAnsi="Times New Roman" w:cs="Times New Roman"/>
                <w:kern w:val="1"/>
                <w:sz w:val="24"/>
                <w:szCs w:val="24"/>
                <w:lang w:eastAsia="hi-IN" w:bidi="hi-IN"/>
              </w:rPr>
              <w:t xml:space="preserve"> ч)</w:t>
            </w: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Свет. Источники света. Свет и тень.</w:t>
            </w: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D16A96"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тени и полутени.</w:t>
            </w: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D16A96" w:rsidTr="00D0156E">
        <w:tc>
          <w:tcPr>
            <w:tcW w:w="478" w:type="dxa"/>
          </w:tcPr>
          <w:p w:rsidR="00D16A96" w:rsidRPr="00CF5343" w:rsidRDefault="00D16A9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D16A9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Отражение света. Зеркала.</w:t>
            </w:r>
          </w:p>
        </w:tc>
        <w:tc>
          <w:tcPr>
            <w:tcW w:w="4111"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D16A96" w:rsidRPr="001623C6" w:rsidRDefault="00D16A96"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отражения. Знакомство с разными видами зеркал.</w:t>
            </w: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Преломление света.</w:t>
            </w:r>
            <w:r w:rsidR="0093694A">
              <w:rPr>
                <w:rFonts w:ascii="Times New Roman" w:eastAsia="SimSun" w:hAnsi="Times New Roman" w:cs="Times New Roman"/>
                <w:kern w:val="1"/>
                <w:sz w:val="24"/>
                <w:szCs w:val="24"/>
                <w:lang w:eastAsia="hi-IN" w:bidi="hi-IN"/>
              </w:rPr>
              <w:t xml:space="preserve"> Линзы.</w:t>
            </w:r>
          </w:p>
        </w:tc>
        <w:tc>
          <w:tcPr>
            <w:tcW w:w="4111"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за преломлением света.</w:t>
            </w:r>
            <w:r w:rsidR="0093694A">
              <w:rPr>
                <w:rFonts w:ascii="Times New Roman" w:eastAsia="SimSun" w:hAnsi="Times New Roman" w:cs="Times New Roman"/>
                <w:kern w:val="1"/>
                <w:sz w:val="24"/>
                <w:szCs w:val="24"/>
                <w:lang w:eastAsia="hi-IN" w:bidi="hi-IN"/>
              </w:rPr>
              <w:t xml:space="preserve"> Наблюдение изображений в линзе</w:t>
            </w: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Оптические приборы. Глаз и очки.</w:t>
            </w:r>
          </w:p>
        </w:tc>
        <w:tc>
          <w:tcPr>
            <w:tcW w:w="4111"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978E8"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Изучение модели глаза, телескопа, микроскопа.</w:t>
            </w: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Цвет</w:t>
            </w:r>
          </w:p>
        </w:tc>
        <w:tc>
          <w:tcPr>
            <w:tcW w:w="4111"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978E8"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разложения света в спектр, сложения цветов.</w:t>
            </w: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«Световые явления»</w:t>
            </w:r>
          </w:p>
        </w:tc>
        <w:tc>
          <w:tcPr>
            <w:tcW w:w="4111"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A978E8"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Решение задач на построение луча</w:t>
            </w: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2E1855">
        <w:tc>
          <w:tcPr>
            <w:tcW w:w="10258" w:type="dxa"/>
            <w:gridSpan w:val="4"/>
          </w:tcPr>
          <w:p w:rsidR="001B6126" w:rsidRPr="001623C6" w:rsidRDefault="001B6126" w:rsidP="001B6126">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Химические явления (13 ч)</w:t>
            </w:r>
          </w:p>
        </w:tc>
      </w:tr>
      <w:tr w:rsidR="00A978E8" w:rsidTr="00D0156E">
        <w:tc>
          <w:tcPr>
            <w:tcW w:w="478" w:type="dxa"/>
          </w:tcPr>
          <w:p w:rsidR="00A978E8" w:rsidRPr="00CF5343" w:rsidRDefault="00A978E8"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A978E8"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Химические явления. Закон сохранения массы.</w:t>
            </w:r>
          </w:p>
        </w:tc>
        <w:tc>
          <w:tcPr>
            <w:tcW w:w="4111" w:type="dxa"/>
          </w:tcPr>
          <w:p w:rsidR="00A978E8" w:rsidRDefault="00A978E8"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A978E8" w:rsidRPr="001623C6" w:rsidRDefault="00A978E8"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Наблюдение признаков химической реакции. </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Реакции соединения и разложения</w:t>
            </w: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реакций соединения и разложения</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Оксиды. Кислоты. Основания.</w:t>
            </w: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Наблюдения действия кислот, оснований. </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Оксиды. Кислоты. Основания.</w:t>
            </w: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Действие кислот и оснований на индикаторы.</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Соли.</w:t>
            </w: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Выяснение растворимости солей в воде.</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Белки, жиры и углеводы.</w:t>
            </w:r>
          </w:p>
        </w:tc>
        <w:tc>
          <w:tcPr>
            <w:tcW w:w="4111"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1B6126" w:rsidTr="00D0156E">
        <w:tc>
          <w:tcPr>
            <w:tcW w:w="478" w:type="dxa"/>
          </w:tcPr>
          <w:p w:rsidR="001B6126" w:rsidRPr="00CF5343" w:rsidRDefault="001B61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B6126" w:rsidRDefault="001B61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B6126"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Опытное распознавание крахмала. Природный газ и нефть. </w:t>
            </w:r>
          </w:p>
        </w:tc>
        <w:tc>
          <w:tcPr>
            <w:tcW w:w="1842" w:type="dxa"/>
          </w:tcPr>
          <w:p w:rsidR="001B6126" w:rsidRPr="001623C6" w:rsidRDefault="001B6126"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«Химические явления»</w:t>
            </w: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2E1855">
        <w:tc>
          <w:tcPr>
            <w:tcW w:w="10258" w:type="dxa"/>
            <w:gridSpan w:val="4"/>
          </w:tcPr>
          <w:p w:rsidR="00641232" w:rsidRPr="001623C6" w:rsidRDefault="00641232" w:rsidP="00641232">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Человек и природа (31 ч)</w:t>
            </w:r>
          </w:p>
        </w:tc>
      </w:tr>
      <w:tr w:rsidR="00641232" w:rsidTr="002E1855">
        <w:tc>
          <w:tcPr>
            <w:tcW w:w="10258" w:type="dxa"/>
            <w:gridSpan w:val="4"/>
          </w:tcPr>
          <w:p w:rsidR="00641232" w:rsidRDefault="00641232" w:rsidP="00641232">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Земля – планета Солнечной Системы (</w:t>
            </w:r>
            <w:r w:rsidR="003B0726">
              <w:rPr>
                <w:rFonts w:ascii="Times New Roman" w:eastAsia="SimSun" w:hAnsi="Times New Roman" w:cs="Times New Roman"/>
                <w:kern w:val="1"/>
                <w:sz w:val="24"/>
                <w:szCs w:val="24"/>
                <w:lang w:eastAsia="hi-IN" w:bidi="hi-IN"/>
              </w:rPr>
              <w:t>8</w:t>
            </w:r>
            <w:r>
              <w:rPr>
                <w:rFonts w:ascii="Times New Roman" w:eastAsia="SimSun" w:hAnsi="Times New Roman" w:cs="Times New Roman"/>
                <w:kern w:val="1"/>
                <w:sz w:val="24"/>
                <w:szCs w:val="24"/>
                <w:lang w:eastAsia="hi-IN" w:bidi="hi-IN"/>
              </w:rPr>
              <w:t xml:space="preserve"> ч)</w:t>
            </w: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Древняя наука астрономия. Наблюдение созвездий.</w:t>
            </w: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Астрономия. Карта звездного неба.</w:t>
            </w: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Нахождение на звездной карте </w:t>
            </w:r>
            <w:r>
              <w:rPr>
                <w:rFonts w:ascii="Times New Roman" w:eastAsia="SimSun" w:hAnsi="Times New Roman" w:cs="Times New Roman"/>
                <w:kern w:val="1"/>
                <w:sz w:val="24"/>
                <w:szCs w:val="24"/>
                <w:lang w:eastAsia="hi-IN" w:bidi="hi-IN"/>
              </w:rPr>
              <w:lastRenderedPageBreak/>
              <w:t>созвездий и ярких звезд.</w:t>
            </w: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Солнце. Солнечная Система.</w:t>
            </w: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641232" w:rsidTr="00D0156E">
        <w:tc>
          <w:tcPr>
            <w:tcW w:w="478" w:type="dxa"/>
          </w:tcPr>
          <w:p w:rsidR="00641232" w:rsidRPr="00CF5343" w:rsidRDefault="00641232"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641232" w:rsidRDefault="00641232"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Годичное и суточное движение Земли.</w:t>
            </w:r>
          </w:p>
        </w:tc>
        <w:tc>
          <w:tcPr>
            <w:tcW w:w="1842" w:type="dxa"/>
          </w:tcPr>
          <w:p w:rsidR="00641232" w:rsidRPr="001623C6" w:rsidRDefault="00641232"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Луна – естественный спутник Земли.</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Космические исследования.</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«Астрономия»</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2E1855">
        <w:tc>
          <w:tcPr>
            <w:tcW w:w="10258" w:type="dxa"/>
            <w:gridSpan w:val="4"/>
          </w:tcPr>
          <w:p w:rsidR="003B0726" w:rsidRPr="001623C6" w:rsidRDefault="003B0726" w:rsidP="003B0726">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Земля – место обитания человека (6 ч)</w:t>
            </w: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Изучение строения Земли.</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Строение земного шара. Атмосфера.</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атмосферного давления. Изучение работы барометра-анероида</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Влажность. Атмосферные явления.</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Из истории развития авиации</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«Атмосфера. Атмосферное давление»</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2E1855">
        <w:tc>
          <w:tcPr>
            <w:tcW w:w="10258" w:type="dxa"/>
            <w:gridSpan w:val="4"/>
          </w:tcPr>
          <w:p w:rsidR="003B0726" w:rsidRPr="001623C6" w:rsidRDefault="003B0726" w:rsidP="003B0726">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Человек дополняет природу. (17 ч)</w:t>
            </w: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Знакомство с простыми механизмами</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Простые механизмы.</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Изучение действия рычага, простых механизмов</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Механическая работа</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Вычисление механической работы</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Энергия </w:t>
            </w:r>
          </w:p>
        </w:tc>
        <w:tc>
          <w:tcPr>
            <w:tcW w:w="4111"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3B0726" w:rsidTr="00D0156E">
        <w:tc>
          <w:tcPr>
            <w:tcW w:w="478" w:type="dxa"/>
          </w:tcPr>
          <w:p w:rsidR="003B0726" w:rsidRPr="00CF5343" w:rsidRDefault="003B0726"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3B0726" w:rsidRDefault="003B0726"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3B0726"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Решение экспериментальных задач по теме «Энергия»</w:t>
            </w:r>
          </w:p>
        </w:tc>
        <w:tc>
          <w:tcPr>
            <w:tcW w:w="1842" w:type="dxa"/>
          </w:tcPr>
          <w:p w:rsidR="003B0726" w:rsidRPr="001623C6" w:rsidRDefault="003B0726"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Контрольная работа «Простые механизмы. Работа. Энергия»</w:t>
            </w: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Наблюдение различных видов топлива. </w:t>
            </w: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Тепловые двигатели. Двигатель внутреннего сгорания</w:t>
            </w: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Источники энергии. </w:t>
            </w: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1D394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Электростанции. Автоматика в нашей жизни.</w:t>
            </w: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93694A" w:rsidRDefault="001D394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Наблюдение использования автоматики в жизни.</w:t>
            </w: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1D394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Средства связи. Наука в жизни общества.</w:t>
            </w: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93694A" w:rsidRDefault="001D3943" w:rsidP="001D3943">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Наблюдение материалов для современной техники. </w:t>
            </w: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1D394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Полимеры и химические волокна. Каучук и резина.</w:t>
            </w:r>
          </w:p>
        </w:tc>
        <w:tc>
          <w:tcPr>
            <w:tcW w:w="4111"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93694A" w:rsidTr="00D0156E">
        <w:tc>
          <w:tcPr>
            <w:tcW w:w="478" w:type="dxa"/>
          </w:tcPr>
          <w:p w:rsidR="0093694A" w:rsidRPr="00CF5343" w:rsidRDefault="0093694A"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93694A" w:rsidRDefault="0093694A"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93694A" w:rsidRDefault="001D394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Распознавание природных и химических волокон.</w:t>
            </w:r>
          </w:p>
        </w:tc>
        <w:tc>
          <w:tcPr>
            <w:tcW w:w="1842" w:type="dxa"/>
          </w:tcPr>
          <w:p w:rsidR="0093694A" w:rsidRPr="001623C6" w:rsidRDefault="0093694A" w:rsidP="00D0156E">
            <w:pPr>
              <w:widowControl w:val="0"/>
              <w:suppressAutoHyphens/>
              <w:jc w:val="both"/>
              <w:rPr>
                <w:rFonts w:ascii="Times New Roman" w:eastAsia="SimSun" w:hAnsi="Times New Roman" w:cs="Times New Roman"/>
                <w:kern w:val="1"/>
                <w:sz w:val="24"/>
                <w:szCs w:val="24"/>
                <w:lang w:eastAsia="hi-IN" w:bidi="hi-IN"/>
              </w:rPr>
            </w:pPr>
          </w:p>
        </w:tc>
      </w:tr>
      <w:tr w:rsidR="00103EC3" w:rsidTr="002E1855">
        <w:tc>
          <w:tcPr>
            <w:tcW w:w="10258" w:type="dxa"/>
            <w:gridSpan w:val="4"/>
          </w:tcPr>
          <w:p w:rsidR="00103EC3" w:rsidRPr="001623C6" w:rsidRDefault="00103EC3" w:rsidP="00103EC3">
            <w:pPr>
              <w:widowControl w:val="0"/>
              <w:suppressAutoHyphens/>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Взаимосвязь человека и природы (2 ч)</w:t>
            </w:r>
          </w:p>
        </w:tc>
      </w:tr>
      <w:tr w:rsidR="001D3943" w:rsidTr="00D0156E">
        <w:tc>
          <w:tcPr>
            <w:tcW w:w="478" w:type="dxa"/>
          </w:tcPr>
          <w:p w:rsidR="001D3943" w:rsidRPr="00CF5343" w:rsidRDefault="001D3943"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D3943" w:rsidRDefault="00103EC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Загрязнение окружающей среды.</w:t>
            </w:r>
          </w:p>
        </w:tc>
        <w:tc>
          <w:tcPr>
            <w:tcW w:w="4111" w:type="dxa"/>
          </w:tcPr>
          <w:p w:rsidR="001D3943" w:rsidRDefault="001D3943"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D3943" w:rsidRPr="001623C6" w:rsidRDefault="001D3943" w:rsidP="00D0156E">
            <w:pPr>
              <w:widowControl w:val="0"/>
              <w:suppressAutoHyphens/>
              <w:jc w:val="both"/>
              <w:rPr>
                <w:rFonts w:ascii="Times New Roman" w:eastAsia="SimSun" w:hAnsi="Times New Roman" w:cs="Times New Roman"/>
                <w:kern w:val="1"/>
                <w:sz w:val="24"/>
                <w:szCs w:val="24"/>
                <w:lang w:eastAsia="hi-IN" w:bidi="hi-IN"/>
              </w:rPr>
            </w:pPr>
          </w:p>
        </w:tc>
      </w:tr>
      <w:tr w:rsidR="001D3943" w:rsidTr="00D0156E">
        <w:tc>
          <w:tcPr>
            <w:tcW w:w="478" w:type="dxa"/>
          </w:tcPr>
          <w:p w:rsidR="001D3943" w:rsidRPr="00CF5343" w:rsidRDefault="001D3943"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D3943" w:rsidRDefault="001D3943"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D3943" w:rsidRDefault="00103EC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Экономия ресурсов. Использование новых технологий.</w:t>
            </w:r>
          </w:p>
        </w:tc>
        <w:tc>
          <w:tcPr>
            <w:tcW w:w="1842" w:type="dxa"/>
          </w:tcPr>
          <w:p w:rsidR="001D3943" w:rsidRPr="001623C6" w:rsidRDefault="001D3943" w:rsidP="00D0156E">
            <w:pPr>
              <w:widowControl w:val="0"/>
              <w:suppressAutoHyphens/>
              <w:jc w:val="both"/>
              <w:rPr>
                <w:rFonts w:ascii="Times New Roman" w:eastAsia="SimSun" w:hAnsi="Times New Roman" w:cs="Times New Roman"/>
                <w:kern w:val="1"/>
                <w:sz w:val="24"/>
                <w:szCs w:val="24"/>
                <w:lang w:eastAsia="hi-IN" w:bidi="hi-IN"/>
              </w:rPr>
            </w:pPr>
          </w:p>
        </w:tc>
      </w:tr>
      <w:tr w:rsidR="00103EC3" w:rsidTr="00D0156E">
        <w:tc>
          <w:tcPr>
            <w:tcW w:w="478" w:type="dxa"/>
          </w:tcPr>
          <w:p w:rsidR="00103EC3" w:rsidRPr="00CF5343" w:rsidRDefault="00103EC3"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03EC3" w:rsidRDefault="00103EC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Годовая контрольная работа</w:t>
            </w:r>
          </w:p>
        </w:tc>
        <w:tc>
          <w:tcPr>
            <w:tcW w:w="4111" w:type="dxa"/>
          </w:tcPr>
          <w:p w:rsidR="00103EC3" w:rsidRDefault="00103EC3" w:rsidP="00D0156E">
            <w:pPr>
              <w:widowControl w:val="0"/>
              <w:suppressAutoHyphens/>
              <w:jc w:val="both"/>
              <w:rPr>
                <w:rFonts w:ascii="Times New Roman" w:eastAsia="SimSun" w:hAnsi="Times New Roman" w:cs="Times New Roman"/>
                <w:kern w:val="1"/>
                <w:sz w:val="24"/>
                <w:szCs w:val="24"/>
                <w:lang w:eastAsia="hi-IN" w:bidi="hi-IN"/>
              </w:rPr>
            </w:pPr>
          </w:p>
        </w:tc>
        <w:tc>
          <w:tcPr>
            <w:tcW w:w="1842" w:type="dxa"/>
          </w:tcPr>
          <w:p w:rsidR="00103EC3" w:rsidRPr="001623C6" w:rsidRDefault="00103EC3" w:rsidP="00D0156E">
            <w:pPr>
              <w:widowControl w:val="0"/>
              <w:suppressAutoHyphens/>
              <w:jc w:val="both"/>
              <w:rPr>
                <w:rFonts w:ascii="Times New Roman" w:eastAsia="SimSun" w:hAnsi="Times New Roman" w:cs="Times New Roman"/>
                <w:kern w:val="1"/>
                <w:sz w:val="24"/>
                <w:szCs w:val="24"/>
                <w:lang w:eastAsia="hi-IN" w:bidi="hi-IN"/>
              </w:rPr>
            </w:pPr>
          </w:p>
        </w:tc>
      </w:tr>
      <w:tr w:rsidR="00103EC3" w:rsidTr="00D0156E">
        <w:tc>
          <w:tcPr>
            <w:tcW w:w="478" w:type="dxa"/>
          </w:tcPr>
          <w:p w:rsidR="00103EC3" w:rsidRPr="00CF5343" w:rsidRDefault="00103EC3" w:rsidP="00D0156E">
            <w:pPr>
              <w:pStyle w:val="a3"/>
              <w:widowControl w:val="0"/>
              <w:numPr>
                <w:ilvl w:val="0"/>
                <w:numId w:val="16"/>
              </w:numPr>
              <w:suppressAutoHyphens/>
              <w:spacing w:after="0" w:line="240" w:lineRule="auto"/>
              <w:jc w:val="center"/>
              <w:rPr>
                <w:rFonts w:ascii="Times New Roman" w:eastAsia="SimSun" w:hAnsi="Times New Roman" w:cs="Times New Roman"/>
                <w:kern w:val="1"/>
                <w:sz w:val="24"/>
                <w:szCs w:val="24"/>
                <w:lang w:eastAsia="hi-IN" w:bidi="hi-IN"/>
              </w:rPr>
            </w:pPr>
          </w:p>
        </w:tc>
        <w:tc>
          <w:tcPr>
            <w:tcW w:w="3827" w:type="dxa"/>
          </w:tcPr>
          <w:p w:rsidR="00103EC3" w:rsidRDefault="00103EC3" w:rsidP="00D0156E">
            <w:pPr>
              <w:widowControl w:val="0"/>
              <w:suppressAutoHyphens/>
              <w:jc w:val="both"/>
              <w:rPr>
                <w:rFonts w:ascii="Times New Roman" w:eastAsia="SimSun" w:hAnsi="Times New Roman" w:cs="Times New Roman"/>
                <w:kern w:val="1"/>
                <w:sz w:val="24"/>
                <w:szCs w:val="24"/>
                <w:lang w:eastAsia="hi-IN" w:bidi="hi-IN"/>
              </w:rPr>
            </w:pPr>
          </w:p>
        </w:tc>
        <w:tc>
          <w:tcPr>
            <w:tcW w:w="4111" w:type="dxa"/>
          </w:tcPr>
          <w:p w:rsidR="00103EC3" w:rsidRDefault="00103EC3" w:rsidP="00D0156E">
            <w:pPr>
              <w:widowControl w:val="0"/>
              <w:suppressAutoHyphens/>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Повторение и обобщение</w:t>
            </w:r>
          </w:p>
        </w:tc>
        <w:tc>
          <w:tcPr>
            <w:tcW w:w="1842" w:type="dxa"/>
          </w:tcPr>
          <w:p w:rsidR="00103EC3" w:rsidRPr="001623C6" w:rsidRDefault="00103EC3" w:rsidP="00D0156E">
            <w:pPr>
              <w:widowControl w:val="0"/>
              <w:suppressAutoHyphens/>
              <w:jc w:val="both"/>
              <w:rPr>
                <w:rFonts w:ascii="Times New Roman" w:eastAsia="SimSun" w:hAnsi="Times New Roman" w:cs="Times New Roman"/>
                <w:kern w:val="1"/>
                <w:sz w:val="24"/>
                <w:szCs w:val="24"/>
                <w:lang w:eastAsia="hi-IN" w:bidi="hi-IN"/>
              </w:rPr>
            </w:pPr>
          </w:p>
        </w:tc>
      </w:tr>
    </w:tbl>
    <w:p w:rsidR="00E83871" w:rsidRPr="00E83871" w:rsidRDefault="00E83871" w:rsidP="000572E0">
      <w:pPr>
        <w:pStyle w:val="c17"/>
        <w:shd w:val="clear" w:color="auto" w:fill="FFFFFF"/>
        <w:spacing w:before="0" w:beforeAutospacing="0" w:after="0" w:afterAutospacing="0" w:line="276" w:lineRule="auto"/>
        <w:ind w:firstLine="284"/>
        <w:jc w:val="both"/>
        <w:rPr>
          <w:b/>
          <w:color w:val="000000"/>
        </w:rPr>
      </w:pPr>
    </w:p>
    <w:p w:rsidR="00E83871" w:rsidRDefault="00E83871"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8D7D62" w:rsidRDefault="008D7D62" w:rsidP="008D7D62">
      <w:pPr>
        <w:overflowPunct w:val="0"/>
        <w:autoSpaceDE w:val="0"/>
        <w:autoSpaceDN w:val="0"/>
        <w:adjustRightInd w:val="0"/>
        <w:jc w:val="center"/>
        <w:rPr>
          <w:rFonts w:ascii="Times New Roman" w:hAnsi="Times New Roman"/>
          <w:b/>
          <w:sz w:val="24"/>
          <w:szCs w:val="24"/>
        </w:rPr>
      </w:pPr>
      <w:r>
        <w:rPr>
          <w:rFonts w:ascii="Times New Roman" w:hAnsi="Times New Roman"/>
          <w:b/>
          <w:sz w:val="24"/>
          <w:szCs w:val="24"/>
        </w:rPr>
        <w:t>Формы проведения промежуточной аттестации</w:t>
      </w:r>
    </w:p>
    <w:p w:rsidR="008D7D62" w:rsidRDefault="008D7D62" w:rsidP="008D7D62">
      <w:pPr>
        <w:overflowPunct w:val="0"/>
        <w:autoSpaceDE w:val="0"/>
        <w:autoSpaceDN w:val="0"/>
        <w:adjustRightInd w:val="0"/>
        <w:jc w:val="center"/>
        <w:rPr>
          <w:rFonts w:ascii="Times New Roman" w:hAnsi="Times New Roman"/>
          <w:b/>
          <w:sz w:val="24"/>
          <w:szCs w:val="24"/>
        </w:rPr>
      </w:pPr>
      <w:r>
        <w:rPr>
          <w:rFonts w:ascii="Times New Roman" w:hAnsi="Times New Roman"/>
          <w:b/>
          <w:sz w:val="24"/>
          <w:szCs w:val="24"/>
        </w:rPr>
        <w:t>по внеурочной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798"/>
        <w:gridCol w:w="6331"/>
      </w:tblGrid>
      <w:tr w:rsidR="008D7D62" w:rsidTr="008D7D62">
        <w:tc>
          <w:tcPr>
            <w:tcW w:w="0" w:type="auto"/>
            <w:tcBorders>
              <w:top w:val="single" w:sz="4" w:space="0" w:color="000000"/>
              <w:left w:val="single" w:sz="4" w:space="0" w:color="000000"/>
              <w:bottom w:val="single" w:sz="4" w:space="0" w:color="000000"/>
              <w:right w:val="single" w:sz="4" w:space="0" w:color="000000"/>
            </w:tcBorders>
            <w:vAlign w:val="center"/>
            <w:hideMark/>
          </w:tcPr>
          <w:p w:rsidR="008D7D62" w:rsidRDefault="008D7D62">
            <w:pPr>
              <w:widowControl w:val="0"/>
              <w:suppressAutoHyphens/>
              <w:overflowPunct w:val="0"/>
              <w:autoSpaceDE w:val="0"/>
              <w:autoSpaceDN w:val="0"/>
              <w:adjustRightInd w:val="0"/>
              <w:spacing w:after="0" w:line="276" w:lineRule="auto"/>
              <w:jc w:val="center"/>
              <w:rPr>
                <w:rFonts w:ascii="Times New Roman" w:hAnsi="Times New Roman"/>
                <w:color w:val="000000"/>
                <w:sz w:val="24"/>
                <w:szCs w:val="24"/>
                <w:lang w:eastAsia="zh-CN" w:bidi="ru-RU"/>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7D62" w:rsidRDefault="008D7D62">
            <w:pPr>
              <w:widowControl w:val="0"/>
              <w:suppressAutoHyphens/>
              <w:overflowPunct w:val="0"/>
              <w:autoSpaceDE w:val="0"/>
              <w:autoSpaceDN w:val="0"/>
              <w:adjustRightInd w:val="0"/>
              <w:spacing w:after="0" w:line="276" w:lineRule="auto"/>
              <w:jc w:val="center"/>
              <w:rPr>
                <w:rFonts w:ascii="Times New Roman" w:hAnsi="Times New Roman"/>
                <w:color w:val="000000"/>
                <w:sz w:val="24"/>
                <w:szCs w:val="24"/>
                <w:lang w:eastAsia="zh-CN" w:bidi="ru-RU"/>
              </w:rPr>
            </w:pPr>
            <w:r>
              <w:rPr>
                <w:rFonts w:ascii="Times New Roman" w:hAnsi="Times New Roman"/>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7D62" w:rsidRDefault="008D7D62">
            <w:pPr>
              <w:overflowPunct w:val="0"/>
              <w:autoSpaceDE w:val="0"/>
              <w:autoSpaceDN w:val="0"/>
              <w:adjustRightInd w:val="0"/>
              <w:spacing w:after="0"/>
              <w:jc w:val="center"/>
              <w:rPr>
                <w:rFonts w:ascii="Times New Roman" w:hAnsi="Times New Roman"/>
                <w:color w:val="000000"/>
                <w:sz w:val="24"/>
                <w:szCs w:val="24"/>
                <w:lang w:eastAsia="zh-CN" w:bidi="ru-RU"/>
              </w:rPr>
            </w:pPr>
            <w:r>
              <w:rPr>
                <w:rFonts w:ascii="Times New Roman" w:hAnsi="Times New Roman"/>
                <w:sz w:val="24"/>
                <w:szCs w:val="24"/>
              </w:rPr>
              <w:t xml:space="preserve">Форма промежуточной аттестации </w:t>
            </w:r>
          </w:p>
          <w:p w:rsidR="008D7D62" w:rsidRDefault="008D7D62">
            <w:pPr>
              <w:widowControl w:val="0"/>
              <w:suppressAutoHyphens/>
              <w:overflowPunct w:val="0"/>
              <w:autoSpaceDE w:val="0"/>
              <w:autoSpaceDN w:val="0"/>
              <w:adjustRightInd w:val="0"/>
              <w:spacing w:after="0" w:line="276" w:lineRule="auto"/>
              <w:jc w:val="center"/>
              <w:rPr>
                <w:rFonts w:ascii="Times New Roman" w:hAnsi="Times New Roman"/>
                <w:color w:val="000000"/>
                <w:sz w:val="24"/>
                <w:szCs w:val="24"/>
                <w:lang w:eastAsia="zh-CN" w:bidi="ru-RU"/>
              </w:rPr>
            </w:pPr>
            <w:r>
              <w:rPr>
                <w:rFonts w:ascii="Times New Roman" w:hAnsi="Times New Roman"/>
                <w:sz w:val="24"/>
                <w:szCs w:val="24"/>
              </w:rPr>
              <w:t>(по выбору обучающегося)</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ВД по учебным предметам образовательной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Портфолио. Тест. Научно-практическая конференция. Исследовательская работа. Защита проектов. Образовательная игра.</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color w:val="000000"/>
                <w:sz w:val="24"/>
                <w:szCs w:val="24"/>
                <w:lang w:eastAsia="zh-CN" w:bidi="ru-RU"/>
              </w:rPr>
              <w:t>ВД по формированию функциональной грамотности, проектная и исследовательская деятельность</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Портфолио. Защита социального проекта. Презентация. Участие в акциях и мероприятиях. Тест. Образовательная игра. Разработка изделия, макета, предметов декора и живописи.</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ВД, направленная на развитие личности, профориентацию, предпрофильную подготовку</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rPr>
                <w:rFonts w:ascii="Times New Roman" w:hAnsi="Times New Roman"/>
                <w:color w:val="000000"/>
                <w:sz w:val="24"/>
                <w:szCs w:val="24"/>
                <w:lang w:eastAsia="zh-CN" w:bidi="ru-RU"/>
              </w:rPr>
            </w:pPr>
            <w:r>
              <w:rPr>
                <w:rFonts w:ascii="Times New Roman" w:hAnsi="Times New Roman"/>
                <w:sz w:val="24"/>
                <w:szCs w:val="24"/>
              </w:rPr>
              <w:t>Портфолио. Выставка декоративно-прикладного творчества. Концерт, спектакль. Защита проектов. Образовательная игра. Тест. Разработка изделия, макета, предметов декора и живописи.</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ВД по реализации комплекса воспитательных мероприятий</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Концерт, спектакль. Образовательная игра.</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color w:val="000000"/>
                <w:sz w:val="24"/>
                <w:szCs w:val="24"/>
                <w:lang w:eastAsia="zh-CN" w:bidi="ru-RU"/>
              </w:rPr>
            </w:pPr>
            <w:r>
              <w:rPr>
                <w:rFonts w:ascii="Times New Roman" w:hAnsi="Times New Roman"/>
                <w:sz w:val="24"/>
                <w:szCs w:val="24"/>
              </w:rPr>
              <w:t>ВД по организации деятельности ученических сообществ</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rPr>
                <w:rFonts w:ascii="Times New Roman" w:hAnsi="Times New Roman"/>
                <w:color w:val="000000"/>
                <w:sz w:val="24"/>
                <w:szCs w:val="24"/>
                <w:lang w:eastAsia="zh-CN" w:bidi="ru-RU"/>
              </w:rPr>
            </w:pPr>
            <w:r>
              <w:rPr>
                <w:rFonts w:ascii="Times New Roman" w:hAnsi="Times New Roman"/>
                <w:sz w:val="24"/>
                <w:szCs w:val="24"/>
              </w:rPr>
              <w:t>Портфолио. Исследовательская творческая работа. Защита проектов. Творческое выступление. Разработка изделия, макета, предметов декора и живописи. Книжка волонтера. Тест.</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ВД, направленная на организацию обеспечения учебной деятельности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ВД по организации ученической поддержки</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Образовательная игра. Портфолио. Участие в акциях и мероприятиях. Исследовательская творческая работа. Защита проектов. Творческое выступление. Книжка волонтера. Тест.</w:t>
            </w:r>
          </w:p>
        </w:tc>
      </w:tr>
      <w:tr w:rsidR="008D7D62" w:rsidTr="008D7D62">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ВД по обеспечению безопасности жизни и здоровья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rsidR="008D7D62" w:rsidRDefault="008D7D62">
            <w:pPr>
              <w:widowControl w:val="0"/>
              <w:suppressAutoHyphens/>
              <w:overflowPunct w:val="0"/>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Портфолио спортивных достижений Соревнования. Сдача нормативов ГТО. Участие в акциях и мероприятиях. Книжка волонтера. Тест.</w:t>
            </w:r>
          </w:p>
        </w:tc>
      </w:tr>
    </w:tbl>
    <w:p w:rsidR="008D7D62" w:rsidRDefault="008D7D62" w:rsidP="008D7D62">
      <w:pPr>
        <w:overflowPunct w:val="0"/>
        <w:autoSpaceDE w:val="0"/>
        <w:autoSpaceDN w:val="0"/>
        <w:adjustRightInd w:val="0"/>
        <w:spacing w:after="0"/>
        <w:ind w:firstLine="708"/>
        <w:jc w:val="both"/>
        <w:rPr>
          <w:rFonts w:ascii="Times New Roman" w:hAnsi="Times New Roman"/>
          <w:color w:val="000000"/>
          <w:sz w:val="24"/>
          <w:szCs w:val="24"/>
          <w:lang w:eastAsia="zh-CN" w:bidi="ru-RU"/>
        </w:rPr>
      </w:pPr>
    </w:p>
    <w:p w:rsidR="008D7D62" w:rsidRDefault="008D7D62" w:rsidP="008D7D62">
      <w:pPr>
        <w:overflowPunct w:val="0"/>
        <w:autoSpaceDE w:val="0"/>
        <w:autoSpaceDN w:val="0"/>
        <w:adjustRightInd w:val="0"/>
        <w:ind w:firstLine="708"/>
        <w:jc w:val="both"/>
        <w:rPr>
          <w:rFonts w:ascii="Times New Roman" w:eastAsia="Times New Roman" w:hAnsi="Times New Roman"/>
          <w:bCs/>
          <w:sz w:val="24"/>
          <w:szCs w:val="24"/>
          <w:lang w:eastAsia="ru-RU"/>
        </w:rPr>
      </w:pPr>
      <w:r>
        <w:rPr>
          <w:rFonts w:ascii="Times New Roman" w:hAnsi="Times New Roman"/>
          <w:sz w:val="24"/>
          <w:szCs w:val="24"/>
        </w:rPr>
        <w:t xml:space="preserve">Годовая оценка по внеурочной деятельности выставляется как зачет (незачет)  </w:t>
      </w:r>
    </w:p>
    <w:p w:rsidR="008D7D62" w:rsidRDefault="008D7D62" w:rsidP="008D7D62">
      <w:pPr>
        <w:spacing w:after="0" w:line="200" w:lineRule="atLeast"/>
        <w:jc w:val="both"/>
        <w:rPr>
          <w:rFonts w:ascii="Times New Roman" w:eastAsia="Calibri" w:hAnsi="Times New Roman"/>
          <w:sz w:val="24"/>
          <w:szCs w:val="24"/>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2D798F" w:rsidRDefault="002D798F" w:rsidP="00E83871">
      <w:pPr>
        <w:widowControl w:val="0"/>
        <w:suppressAutoHyphens/>
        <w:spacing w:after="0" w:line="240" w:lineRule="auto"/>
        <w:ind w:left="510"/>
        <w:jc w:val="center"/>
        <w:rPr>
          <w:rFonts w:ascii="Times New Roman" w:eastAsia="SimSun" w:hAnsi="Times New Roman" w:cs="Times New Roman"/>
          <w:kern w:val="1"/>
          <w:sz w:val="24"/>
          <w:szCs w:val="24"/>
          <w:lang w:eastAsia="hi-IN" w:bidi="hi-IN"/>
        </w:rPr>
      </w:pPr>
    </w:p>
    <w:p w:rsidR="00B16AE4" w:rsidRDefault="00B16AE4" w:rsidP="002D798F">
      <w:pPr>
        <w:pStyle w:val="Standard"/>
        <w:rPr>
          <w:color w:val="000000"/>
        </w:rPr>
      </w:pPr>
    </w:p>
    <w:p w:rsidR="00E83871" w:rsidRPr="008D7D62" w:rsidRDefault="00E83871" w:rsidP="00E83871">
      <w:pPr>
        <w:widowControl w:val="0"/>
        <w:suppressAutoHyphens/>
        <w:spacing w:after="0" w:line="240" w:lineRule="auto"/>
        <w:ind w:left="510"/>
        <w:jc w:val="center"/>
        <w:rPr>
          <w:rFonts w:ascii="Times New Roman" w:eastAsia="SimSun" w:hAnsi="Times New Roman" w:cs="Times New Roman"/>
          <w:b/>
          <w:kern w:val="1"/>
          <w:sz w:val="24"/>
          <w:szCs w:val="24"/>
          <w:lang w:eastAsia="hi-IN" w:bidi="hi-IN"/>
        </w:rPr>
      </w:pPr>
    </w:p>
    <w:p w:rsidR="00B16AE4" w:rsidRPr="008D7D62" w:rsidRDefault="00B16AE4" w:rsidP="00B16AE4">
      <w:pPr>
        <w:ind w:left="645"/>
        <w:jc w:val="both"/>
        <w:rPr>
          <w:rFonts w:ascii="Times New Roman" w:hAnsi="Times New Roman" w:cs="Times New Roman"/>
          <w:b/>
          <w:sz w:val="24"/>
          <w:szCs w:val="24"/>
        </w:rPr>
      </w:pPr>
      <w:r w:rsidRPr="008D7D62">
        <w:rPr>
          <w:rFonts w:ascii="Times New Roman" w:hAnsi="Times New Roman" w:cs="Times New Roman"/>
          <w:b/>
          <w:sz w:val="24"/>
          <w:szCs w:val="24"/>
        </w:rPr>
        <w:t>Литература и информационные ресурсы для обучающихся</w:t>
      </w:r>
    </w:p>
    <w:p w:rsidR="00B16AE4" w:rsidRDefault="00B16AE4" w:rsidP="00B16AE4">
      <w:pPr>
        <w:ind w:left="645"/>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Чехлова</w:t>
      </w:r>
      <w:proofErr w:type="spellEnd"/>
      <w:r>
        <w:rPr>
          <w:rFonts w:ascii="Times New Roman" w:hAnsi="Times New Roman" w:cs="Times New Roman"/>
          <w:sz w:val="24"/>
          <w:szCs w:val="24"/>
        </w:rPr>
        <w:t xml:space="preserve"> А. В., Якушкин П. </w:t>
      </w:r>
      <w:proofErr w:type="spellStart"/>
      <w:r>
        <w:rPr>
          <w:rFonts w:ascii="Times New Roman" w:hAnsi="Times New Roman" w:cs="Times New Roman"/>
          <w:sz w:val="24"/>
          <w:szCs w:val="24"/>
        </w:rPr>
        <w:t>А.«Конструкторы</w:t>
      </w:r>
      <w:proofErr w:type="spellEnd"/>
      <w:r>
        <w:rPr>
          <w:rFonts w:ascii="Times New Roman" w:hAnsi="Times New Roman" w:cs="Times New Roman"/>
          <w:sz w:val="24"/>
          <w:szCs w:val="24"/>
        </w:rPr>
        <w:t xml:space="preserve"> LEGO DAKTA в курсе информационных технологий. Введение в робототехнику». М.: ИНТ, 2010 г.</w:t>
      </w:r>
    </w:p>
    <w:p w:rsidR="00B16AE4" w:rsidRDefault="00B16AE4" w:rsidP="00B16AE4">
      <w:pPr>
        <w:ind w:left="645"/>
        <w:jc w:val="both"/>
        <w:rPr>
          <w:rFonts w:ascii="Times New Roman" w:hAnsi="Times New Roman" w:cs="Times New Roman"/>
          <w:sz w:val="24"/>
          <w:szCs w:val="24"/>
        </w:rPr>
      </w:pPr>
      <w:r>
        <w:rPr>
          <w:rFonts w:ascii="Times New Roman" w:hAnsi="Times New Roman" w:cs="Times New Roman"/>
          <w:sz w:val="24"/>
          <w:szCs w:val="24"/>
        </w:rPr>
        <w:t xml:space="preserve">2. Филиппов С.А. «Робототехника для детей и родителей». </w:t>
      </w:r>
      <w:proofErr w:type="spellStart"/>
      <w:r>
        <w:rPr>
          <w:rFonts w:ascii="Times New Roman" w:hAnsi="Times New Roman" w:cs="Times New Roman"/>
          <w:sz w:val="24"/>
          <w:szCs w:val="24"/>
        </w:rPr>
        <w:t>М.:«Наука</w:t>
      </w:r>
      <w:proofErr w:type="spellEnd"/>
      <w:r>
        <w:rPr>
          <w:rFonts w:ascii="Times New Roman" w:hAnsi="Times New Roman" w:cs="Times New Roman"/>
          <w:sz w:val="24"/>
          <w:szCs w:val="24"/>
        </w:rPr>
        <w:t xml:space="preserve">» 2010г. </w:t>
      </w:r>
    </w:p>
    <w:p w:rsidR="00B16AE4" w:rsidRDefault="00B16AE4" w:rsidP="00B16AE4">
      <w:pPr>
        <w:ind w:left="645"/>
        <w:jc w:val="both"/>
        <w:rPr>
          <w:rFonts w:ascii="Times New Roman" w:hAnsi="Times New Roman" w:cs="Times New Roman"/>
          <w:sz w:val="24"/>
          <w:szCs w:val="24"/>
        </w:rPr>
      </w:pPr>
      <w:r>
        <w:rPr>
          <w:rFonts w:ascii="Times New Roman" w:hAnsi="Times New Roman" w:cs="Times New Roman"/>
          <w:sz w:val="24"/>
          <w:szCs w:val="24"/>
        </w:rPr>
        <w:t xml:space="preserve">                                                  Литература для учителя</w:t>
      </w:r>
    </w:p>
    <w:p w:rsidR="00B16AE4" w:rsidRDefault="00B16AE4" w:rsidP="00B16AE4">
      <w:pPr>
        <w:numPr>
          <w:ilvl w:val="0"/>
          <w:numId w:val="24"/>
        </w:numPr>
        <w:suppressAutoHyphens/>
        <w:overflowPunct w:val="0"/>
        <w:spacing w:line="252" w:lineRule="auto"/>
        <w:jc w:val="both"/>
        <w:rPr>
          <w:rFonts w:ascii="Times New Roman" w:hAnsi="Times New Roman" w:cs="Times New Roman"/>
          <w:sz w:val="24"/>
          <w:szCs w:val="24"/>
        </w:rPr>
      </w:pPr>
      <w:r>
        <w:rPr>
          <w:rFonts w:ascii="Times New Roman" w:hAnsi="Times New Roman" w:cs="Times New Roman"/>
          <w:sz w:val="24"/>
          <w:szCs w:val="24"/>
        </w:rPr>
        <w:t>Тришина С. В. Информационная компетентность как педагогическая категория [Электронный ресурс]. ИНТЕРНЕТ-ЖУРНАЛ «ЭЙДОС» –www.eidos.ru .</w:t>
      </w:r>
    </w:p>
    <w:p w:rsidR="00B16AE4" w:rsidRDefault="00B16AE4" w:rsidP="00B16AE4">
      <w:pPr>
        <w:numPr>
          <w:ilvl w:val="0"/>
          <w:numId w:val="24"/>
        </w:numPr>
        <w:suppressAutoHyphens/>
        <w:overflowPunct w:val="0"/>
        <w:spacing w:line="252" w:lineRule="auto"/>
        <w:jc w:val="both"/>
        <w:rPr>
          <w:rFonts w:ascii="Times New Roman" w:hAnsi="Times New Roman" w:cs="Times New Roman"/>
          <w:sz w:val="24"/>
          <w:szCs w:val="24"/>
        </w:rPr>
      </w:pPr>
      <w:r>
        <w:rPr>
          <w:rFonts w:ascii="Times New Roman" w:hAnsi="Times New Roman" w:cs="Times New Roman"/>
          <w:sz w:val="24"/>
          <w:szCs w:val="24"/>
        </w:rPr>
        <w:t>Поташник М.М. Управление профессиональным ростом учителя в современной школе.– М., 2009</w:t>
      </w:r>
    </w:p>
    <w:p w:rsidR="00B16AE4" w:rsidRDefault="00B16AE4" w:rsidP="00B16AE4">
      <w:pPr>
        <w:numPr>
          <w:ilvl w:val="0"/>
          <w:numId w:val="24"/>
        </w:numPr>
        <w:suppressAutoHyphens/>
        <w:overflowPunct w:val="0"/>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Концепция модернизации российского образования </w:t>
      </w:r>
      <w:hyperlink r:id="rId6" w:history="1">
        <w:r>
          <w:rPr>
            <w:rStyle w:val="aa"/>
            <w:sz w:val="24"/>
            <w:szCs w:val="24"/>
          </w:rPr>
          <w:t>http://www.ug.ru/02.31/t45.htm</w:t>
        </w:r>
      </w:hyperlink>
    </w:p>
    <w:p w:rsidR="00B16AE4" w:rsidRDefault="00B16AE4" w:rsidP="00B16AE4">
      <w:pPr>
        <w:numPr>
          <w:ilvl w:val="0"/>
          <w:numId w:val="24"/>
        </w:numPr>
        <w:suppressAutoHyphens/>
        <w:overflowPunct w:val="0"/>
        <w:spacing w:line="252" w:lineRule="auto"/>
        <w:jc w:val="both"/>
        <w:rPr>
          <w:rFonts w:ascii="Times New Roman" w:hAnsi="Times New Roman" w:cs="Times New Roman"/>
          <w:sz w:val="24"/>
          <w:szCs w:val="24"/>
        </w:rPr>
      </w:pPr>
      <w:r>
        <w:rPr>
          <w:rFonts w:ascii="Times New Roman" w:hAnsi="Times New Roman" w:cs="Times New Roman"/>
          <w:sz w:val="24"/>
          <w:szCs w:val="24"/>
        </w:rPr>
        <w:t>«Новые информационные технологии для образования». Институт ЮНЕСКО по информационным технологиям в образовании. Издательство « Москва». 2000 г</w:t>
      </w:r>
    </w:p>
    <w:p w:rsidR="00B16AE4" w:rsidRDefault="00B16AE4" w:rsidP="00B16AE4">
      <w:pPr>
        <w:ind w:left="645"/>
        <w:jc w:val="both"/>
        <w:rPr>
          <w:rFonts w:ascii="Times New Roman" w:hAnsi="Times New Roman" w:cs="Times New Roman"/>
          <w:sz w:val="24"/>
          <w:szCs w:val="24"/>
        </w:rPr>
      </w:pPr>
    </w:p>
    <w:p w:rsidR="00B16AE4" w:rsidRDefault="00B16AE4" w:rsidP="00B16AE4">
      <w:pPr>
        <w:spacing w:after="270" w:line="360" w:lineRule="auto"/>
        <w:ind w:left="645"/>
        <w:jc w:val="both"/>
        <w:rPr>
          <w:rFonts w:ascii="Times New Roman" w:hAnsi="Times New Roman" w:cs="Times New Roman"/>
          <w:sz w:val="24"/>
          <w:szCs w:val="24"/>
        </w:rPr>
      </w:pPr>
      <w:r>
        <w:rPr>
          <w:rFonts w:ascii="Times New Roman" w:hAnsi="Times New Roman" w:cs="Times New Roman"/>
          <w:color w:val="000000"/>
          <w:sz w:val="24"/>
          <w:szCs w:val="24"/>
        </w:rPr>
        <w:t xml:space="preserve">                                                Интернет — ресурсы</w:t>
      </w:r>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1. </w:t>
      </w:r>
      <w:hyperlink r:id="rId7" w:history="1">
        <w:r>
          <w:rPr>
            <w:rStyle w:val="aa"/>
            <w:sz w:val="24"/>
            <w:szCs w:val="24"/>
          </w:rPr>
          <w:t>http://lego.rkc-74.ru/</w:t>
        </w:r>
      </w:hyperlink>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2.</w:t>
      </w:r>
      <w:hyperlink r:id="rId8" w:history="1">
        <w:r>
          <w:rPr>
            <w:rStyle w:val="aa"/>
            <w:sz w:val="24"/>
            <w:szCs w:val="24"/>
          </w:rPr>
          <w:t>http://www.9151394.ru/projects/lego/lego6/beliovskaya/</w:t>
        </w:r>
      </w:hyperlink>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3.</w:t>
      </w:r>
      <w:hyperlink r:id="rId9" w:history="1">
        <w:r>
          <w:rPr>
            <w:rStyle w:val="aa"/>
            <w:sz w:val="24"/>
            <w:szCs w:val="24"/>
          </w:rPr>
          <w:t>http://www.lego.com/education/</w:t>
        </w:r>
      </w:hyperlink>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 xml:space="preserve">4. </w:t>
      </w:r>
      <w:hyperlink r:id="rId10" w:history="1">
        <w:r>
          <w:rPr>
            <w:rStyle w:val="aa"/>
            <w:sz w:val="24"/>
            <w:szCs w:val="24"/>
          </w:rPr>
          <w:t>http://www.wroboto.org/</w:t>
        </w:r>
      </w:hyperlink>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5.</w:t>
      </w:r>
      <w:hyperlink r:id="rId11" w:history="1">
        <w:r>
          <w:rPr>
            <w:rStyle w:val="aa"/>
            <w:sz w:val="24"/>
            <w:szCs w:val="24"/>
          </w:rPr>
          <w:t>http://learning.9151394.ru</w:t>
        </w:r>
      </w:hyperlink>
    </w:p>
    <w:p w:rsidR="00B16AE4" w:rsidRDefault="00B16AE4" w:rsidP="00B16AE4">
      <w:pPr>
        <w:spacing w:after="270" w:line="240" w:lineRule="auto"/>
        <w:ind w:left="645"/>
        <w:jc w:val="both"/>
        <w:rPr>
          <w:rFonts w:ascii="Times New Roman" w:hAnsi="Times New Roman" w:cs="Times New Roman"/>
          <w:sz w:val="24"/>
          <w:szCs w:val="24"/>
        </w:rPr>
      </w:pPr>
      <w:r>
        <w:rPr>
          <w:rFonts w:ascii="Times New Roman" w:hAnsi="Times New Roman" w:cs="Times New Roman"/>
          <w:sz w:val="24"/>
          <w:szCs w:val="24"/>
        </w:rPr>
        <w:t>6.</w:t>
      </w:r>
      <w:hyperlink r:id="rId12" w:history="1">
        <w:r>
          <w:rPr>
            <w:rStyle w:val="aa"/>
            <w:sz w:val="24"/>
            <w:szCs w:val="24"/>
          </w:rPr>
          <w:t>http://www.roboclub.ru/</w:t>
        </w:r>
      </w:hyperlink>
    </w:p>
    <w:p w:rsidR="00B16AE4" w:rsidRDefault="00B16AE4" w:rsidP="00B16AE4">
      <w:pPr>
        <w:spacing w:after="270" w:line="240" w:lineRule="auto"/>
        <w:ind w:left="645"/>
        <w:jc w:val="both"/>
        <w:rPr>
          <w:rFonts w:ascii="Times New Roman" w:hAnsi="Times New Roman" w:cs="Times New Roman"/>
          <w:color w:val="000000"/>
          <w:sz w:val="24"/>
          <w:szCs w:val="24"/>
        </w:rPr>
      </w:pPr>
      <w:r>
        <w:rPr>
          <w:rFonts w:ascii="Times New Roman" w:hAnsi="Times New Roman" w:cs="Times New Roman"/>
          <w:sz w:val="24"/>
          <w:szCs w:val="24"/>
        </w:rPr>
        <w:t>7.</w:t>
      </w:r>
      <w:hyperlink r:id="rId13" w:history="1">
        <w:r>
          <w:rPr>
            <w:rStyle w:val="aa"/>
            <w:sz w:val="24"/>
            <w:szCs w:val="24"/>
          </w:rPr>
          <w:t>http://robosport.ru/</w:t>
        </w:r>
      </w:hyperlink>
    </w:p>
    <w:p w:rsidR="00B16AE4" w:rsidRDefault="00B16AE4" w:rsidP="00B16AE4">
      <w:pPr>
        <w:spacing w:after="270" w:line="240" w:lineRule="auto"/>
        <w:ind w:left="645"/>
        <w:jc w:val="both"/>
        <w:rPr>
          <w:rFonts w:ascii="Times New Roman" w:hAnsi="Times New Roman" w:cs="Times New Roman"/>
          <w:color w:val="00000A"/>
          <w:sz w:val="24"/>
          <w:szCs w:val="24"/>
        </w:rPr>
      </w:pPr>
      <w:r>
        <w:rPr>
          <w:rFonts w:ascii="Times New Roman" w:hAnsi="Times New Roman" w:cs="Times New Roman"/>
          <w:color w:val="000000"/>
          <w:sz w:val="24"/>
          <w:szCs w:val="24"/>
        </w:rPr>
        <w:t>8.http://www.prorobot.ru/</w:t>
      </w:r>
    </w:p>
    <w:p w:rsidR="00FA1AF1" w:rsidRPr="00B27502" w:rsidRDefault="00FA1AF1" w:rsidP="00B27502">
      <w:pPr>
        <w:shd w:val="clear" w:color="auto" w:fill="FFFFFF"/>
        <w:spacing w:before="100" w:beforeAutospacing="1" w:after="100" w:afterAutospacing="1" w:line="276" w:lineRule="auto"/>
        <w:ind w:left="720" w:firstLine="284"/>
        <w:jc w:val="both"/>
        <w:rPr>
          <w:rFonts w:ascii="Times New Roman" w:eastAsia="Times New Roman" w:hAnsi="Times New Roman" w:cs="Times New Roman"/>
          <w:color w:val="000000"/>
          <w:sz w:val="24"/>
          <w:szCs w:val="24"/>
          <w:lang w:eastAsia="ru-RU"/>
        </w:rPr>
      </w:pPr>
    </w:p>
    <w:p w:rsidR="00E51563" w:rsidRPr="00CC3BF5" w:rsidRDefault="00E51563" w:rsidP="00E51563">
      <w:pPr>
        <w:spacing w:after="0" w:line="276" w:lineRule="auto"/>
        <w:ind w:firstLine="567"/>
        <w:jc w:val="both"/>
        <w:rPr>
          <w:rFonts w:ascii="Times New Roman" w:eastAsia="Times New Roman" w:hAnsi="Times New Roman" w:cs="Times New Roman"/>
          <w:bCs/>
          <w:color w:val="000000"/>
          <w:sz w:val="24"/>
          <w:szCs w:val="24"/>
          <w:lang w:eastAsia="ru-RU"/>
        </w:rPr>
      </w:pPr>
    </w:p>
    <w:p w:rsidR="00E51563" w:rsidRPr="00B27502" w:rsidRDefault="00E51563" w:rsidP="00E51563">
      <w:pPr>
        <w:shd w:val="clear" w:color="auto" w:fill="FFFFFF"/>
        <w:spacing w:before="100" w:beforeAutospacing="1" w:after="100" w:afterAutospacing="1" w:line="276" w:lineRule="auto"/>
        <w:ind w:left="720" w:firstLine="284"/>
        <w:jc w:val="both"/>
        <w:rPr>
          <w:rFonts w:ascii="Times New Roman" w:eastAsia="Times New Roman" w:hAnsi="Times New Roman" w:cs="Times New Roman"/>
          <w:color w:val="000000"/>
          <w:sz w:val="24"/>
          <w:szCs w:val="24"/>
          <w:lang w:eastAsia="ru-RU"/>
        </w:rPr>
      </w:pPr>
    </w:p>
    <w:p w:rsidR="00FA1AF1" w:rsidRPr="00B27502" w:rsidRDefault="00FA1AF1" w:rsidP="00B27502">
      <w:pPr>
        <w:shd w:val="clear" w:color="auto" w:fill="FFFFFF"/>
        <w:spacing w:before="100" w:beforeAutospacing="1" w:after="100" w:afterAutospacing="1" w:line="276" w:lineRule="auto"/>
        <w:ind w:left="720" w:firstLine="284"/>
        <w:jc w:val="both"/>
        <w:rPr>
          <w:rFonts w:ascii="Times New Roman" w:eastAsia="Times New Roman" w:hAnsi="Times New Roman" w:cs="Times New Roman"/>
          <w:color w:val="000000"/>
          <w:sz w:val="24"/>
          <w:szCs w:val="24"/>
          <w:lang w:eastAsia="ru-RU"/>
        </w:rPr>
      </w:pPr>
    </w:p>
    <w:p w:rsidR="00FA1AF1" w:rsidRPr="00B27502" w:rsidRDefault="00FA1AF1" w:rsidP="00B27502">
      <w:pPr>
        <w:shd w:val="clear" w:color="auto" w:fill="FFFFFF"/>
        <w:spacing w:before="100" w:beforeAutospacing="1" w:after="100" w:afterAutospacing="1" w:line="276" w:lineRule="auto"/>
        <w:ind w:left="720" w:firstLine="284"/>
        <w:jc w:val="both"/>
        <w:rPr>
          <w:rFonts w:ascii="Times New Roman" w:eastAsia="Times New Roman" w:hAnsi="Times New Roman" w:cs="Times New Roman"/>
          <w:color w:val="000000"/>
          <w:sz w:val="24"/>
          <w:szCs w:val="24"/>
          <w:lang w:eastAsia="ru-RU"/>
        </w:rPr>
      </w:pPr>
    </w:p>
    <w:p w:rsidR="00154676" w:rsidRPr="00B27502" w:rsidRDefault="00154676" w:rsidP="00B27502">
      <w:pPr>
        <w:spacing w:line="276" w:lineRule="auto"/>
        <w:ind w:firstLine="284"/>
        <w:jc w:val="both"/>
        <w:rPr>
          <w:rFonts w:ascii="Times New Roman" w:hAnsi="Times New Roman" w:cs="Times New Roman"/>
          <w:sz w:val="24"/>
          <w:szCs w:val="24"/>
        </w:rPr>
      </w:pPr>
    </w:p>
    <w:sectPr w:rsidR="00154676" w:rsidRPr="00B27502" w:rsidSect="009B0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right"/>
      <w:pPr>
        <w:tabs>
          <w:tab w:val="num" w:pos="0"/>
        </w:tabs>
        <w:ind w:left="645" w:hanging="360"/>
      </w:pPr>
      <w:rPr>
        <w:rFonts w:ascii="Symbol" w:hAnsi="Symbol" w:cs="OpenSymbol"/>
        <w:b w:val="0"/>
        <w:sz w:val="24"/>
        <w:szCs w:val="28"/>
      </w:rPr>
    </w:lvl>
    <w:lvl w:ilvl="1">
      <w:start w:val="1"/>
      <w:numFmt w:val="lowerLetter"/>
      <w:lvlText w:val="%2."/>
      <w:lvlJc w:val="left"/>
      <w:pPr>
        <w:tabs>
          <w:tab w:val="num" w:pos="0"/>
        </w:tabs>
        <w:ind w:left="1365" w:hanging="360"/>
      </w:pPr>
      <w:rPr>
        <w:rFonts w:ascii="Symbol" w:hAnsi="Symbol" w:cs="OpenSymbol"/>
      </w:r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2" w15:restartNumberingAfterBreak="0">
    <w:nsid w:val="0EA74312"/>
    <w:multiLevelType w:val="hybridMultilevel"/>
    <w:tmpl w:val="90A8E408"/>
    <w:lvl w:ilvl="0" w:tplc="35DCB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704B53"/>
    <w:multiLevelType w:val="hybridMultilevel"/>
    <w:tmpl w:val="FEB64D6A"/>
    <w:lvl w:ilvl="0" w:tplc="6B086E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E3768E"/>
    <w:multiLevelType w:val="hybridMultilevel"/>
    <w:tmpl w:val="F4305F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9023A"/>
    <w:multiLevelType w:val="hybridMultilevel"/>
    <w:tmpl w:val="82101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7B6D12"/>
    <w:multiLevelType w:val="multilevel"/>
    <w:tmpl w:val="1E74AF6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2A8F6FCF"/>
    <w:multiLevelType w:val="multilevel"/>
    <w:tmpl w:val="5FBA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F485D"/>
    <w:multiLevelType w:val="multilevel"/>
    <w:tmpl w:val="AEEC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03A24"/>
    <w:multiLevelType w:val="hybridMultilevel"/>
    <w:tmpl w:val="54C203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32F5E"/>
    <w:multiLevelType w:val="multilevel"/>
    <w:tmpl w:val="EBEE8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07094"/>
    <w:multiLevelType w:val="multilevel"/>
    <w:tmpl w:val="495A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414FC"/>
    <w:multiLevelType w:val="multilevel"/>
    <w:tmpl w:val="71C6295E"/>
    <w:lvl w:ilvl="0">
      <w:start w:val="1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44971B2A"/>
    <w:multiLevelType w:val="multilevel"/>
    <w:tmpl w:val="A16ADF18"/>
    <w:lvl w:ilvl="0">
      <w:start w:val="1"/>
      <w:numFmt w:val="bullet"/>
      <w:lvlText w:val=""/>
      <w:lvlJc w:val="left"/>
      <w:pPr>
        <w:ind w:left="1429" w:hanging="360"/>
      </w:pPr>
      <w:rPr>
        <w:rFonts w:ascii="Symbol" w:hAnsi="Symbol" w:cs="Symbol" w:hint="default"/>
        <w:color w:val="00000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48216760"/>
    <w:multiLevelType w:val="multilevel"/>
    <w:tmpl w:val="4C34E4B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15:restartNumberingAfterBreak="0">
    <w:nsid w:val="594907DE"/>
    <w:multiLevelType w:val="hybridMultilevel"/>
    <w:tmpl w:val="1408CED6"/>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6" w15:restartNumberingAfterBreak="0">
    <w:nsid w:val="5D332C2A"/>
    <w:multiLevelType w:val="multilevel"/>
    <w:tmpl w:val="1544435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615D034D"/>
    <w:multiLevelType w:val="multilevel"/>
    <w:tmpl w:val="905A451C"/>
    <w:lvl w:ilvl="0">
      <w:start w:val="1"/>
      <w:numFmt w:val="decimal"/>
      <w:lvlText w:val="%1."/>
      <w:lvlJc w:val="left"/>
      <w:pPr>
        <w:ind w:left="8299" w:hanging="360"/>
      </w:pPr>
      <w:rPr>
        <w:b w:val="0"/>
        <w:bCs w:val="0"/>
        <w:sz w:val="24"/>
        <w:szCs w:val="24"/>
      </w:rPr>
    </w:lvl>
    <w:lvl w:ilvl="1">
      <w:start w:val="1"/>
      <w:numFmt w:val="decimal"/>
      <w:lvlText w:val="%1.%2"/>
      <w:lvlJc w:val="left"/>
      <w:pPr>
        <w:ind w:left="9383" w:hanging="735"/>
      </w:pPr>
      <w:rPr>
        <w:b/>
        <w:bCs/>
      </w:rPr>
    </w:lvl>
    <w:lvl w:ilvl="2">
      <w:start w:val="1"/>
      <w:numFmt w:val="decimal"/>
      <w:lvlText w:val="%1.%2.%3"/>
      <w:lvlJc w:val="left"/>
      <w:pPr>
        <w:ind w:left="9383" w:hanging="735"/>
      </w:pPr>
      <w:rPr>
        <w:b/>
        <w:bCs/>
      </w:rPr>
    </w:lvl>
    <w:lvl w:ilvl="3">
      <w:start w:val="1"/>
      <w:numFmt w:val="decimal"/>
      <w:lvlText w:val="%1.%2.%3.%4"/>
      <w:lvlJc w:val="left"/>
      <w:pPr>
        <w:ind w:left="9728" w:hanging="1080"/>
      </w:pPr>
      <w:rPr>
        <w:b/>
        <w:bCs/>
      </w:rPr>
    </w:lvl>
    <w:lvl w:ilvl="4">
      <w:start w:val="1"/>
      <w:numFmt w:val="decimal"/>
      <w:lvlText w:val="%1.%2.%3.%4.%5"/>
      <w:lvlJc w:val="left"/>
      <w:pPr>
        <w:ind w:left="9728" w:hanging="1080"/>
      </w:pPr>
      <w:rPr>
        <w:b/>
        <w:bCs/>
      </w:rPr>
    </w:lvl>
    <w:lvl w:ilvl="5">
      <w:start w:val="1"/>
      <w:numFmt w:val="decimal"/>
      <w:lvlText w:val="%1.%2.%3.%4.%5.%6"/>
      <w:lvlJc w:val="left"/>
      <w:pPr>
        <w:ind w:left="10088" w:hanging="1440"/>
      </w:pPr>
      <w:rPr>
        <w:b/>
        <w:bCs/>
      </w:rPr>
    </w:lvl>
    <w:lvl w:ilvl="6">
      <w:start w:val="1"/>
      <w:numFmt w:val="decimal"/>
      <w:lvlText w:val="%1.%2.%3.%4.%5.%6.%7"/>
      <w:lvlJc w:val="left"/>
      <w:pPr>
        <w:ind w:left="10088" w:hanging="1440"/>
      </w:pPr>
      <w:rPr>
        <w:b/>
        <w:bCs/>
      </w:rPr>
    </w:lvl>
    <w:lvl w:ilvl="7">
      <w:start w:val="1"/>
      <w:numFmt w:val="decimal"/>
      <w:lvlText w:val="%1.%2.%3.%4.%5.%6.%7.%8"/>
      <w:lvlJc w:val="left"/>
      <w:pPr>
        <w:ind w:left="10448" w:hanging="1800"/>
      </w:pPr>
      <w:rPr>
        <w:b/>
        <w:bCs/>
      </w:rPr>
    </w:lvl>
    <w:lvl w:ilvl="8">
      <w:start w:val="1"/>
      <w:numFmt w:val="decimal"/>
      <w:lvlText w:val="%1.%2.%3.%4.%5.%6.%7.%8.%9"/>
      <w:lvlJc w:val="left"/>
      <w:pPr>
        <w:ind w:left="10808" w:hanging="2160"/>
      </w:pPr>
      <w:rPr>
        <w:b/>
        <w:bCs/>
      </w:rPr>
    </w:lvl>
  </w:abstractNum>
  <w:abstractNum w:abstractNumId="18" w15:restartNumberingAfterBreak="0">
    <w:nsid w:val="68C343D6"/>
    <w:multiLevelType w:val="hybridMultilevel"/>
    <w:tmpl w:val="A9BC28F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3F42DD"/>
    <w:multiLevelType w:val="hybridMultilevel"/>
    <w:tmpl w:val="561E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893EC9"/>
    <w:multiLevelType w:val="multilevel"/>
    <w:tmpl w:val="6F848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9D4855"/>
    <w:multiLevelType w:val="hybridMultilevel"/>
    <w:tmpl w:val="0F0EF9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D6B5869"/>
    <w:multiLevelType w:val="hybridMultilevel"/>
    <w:tmpl w:val="54C203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6"/>
  </w:num>
  <w:num w:numId="5">
    <w:abstractNumId w:val="13"/>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5"/>
  </w:num>
  <w:num w:numId="10">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9"/>
  </w:num>
  <w:num w:numId="14">
    <w:abstractNumId w:val="19"/>
  </w:num>
  <w:num w:numId="15">
    <w:abstractNumId w:val="4"/>
  </w:num>
  <w:num w:numId="16">
    <w:abstractNumId w:val="22"/>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DB1"/>
    <w:rsid w:val="00030726"/>
    <w:rsid w:val="00034E60"/>
    <w:rsid w:val="0003586F"/>
    <w:rsid w:val="00036574"/>
    <w:rsid w:val="00042680"/>
    <w:rsid w:val="00042EA1"/>
    <w:rsid w:val="000572E0"/>
    <w:rsid w:val="00066A87"/>
    <w:rsid w:val="00070CF3"/>
    <w:rsid w:val="00071471"/>
    <w:rsid w:val="000C1E3D"/>
    <w:rsid w:val="000E28E6"/>
    <w:rsid w:val="000E73DC"/>
    <w:rsid w:val="00103EC3"/>
    <w:rsid w:val="00122596"/>
    <w:rsid w:val="00130AC6"/>
    <w:rsid w:val="00131325"/>
    <w:rsid w:val="00135C47"/>
    <w:rsid w:val="00154676"/>
    <w:rsid w:val="0016082B"/>
    <w:rsid w:val="0019530D"/>
    <w:rsid w:val="001B4299"/>
    <w:rsid w:val="001B6126"/>
    <w:rsid w:val="001D0869"/>
    <w:rsid w:val="001D1AAE"/>
    <w:rsid w:val="001D3943"/>
    <w:rsid w:val="001E7BEE"/>
    <w:rsid w:val="001F229F"/>
    <w:rsid w:val="00206726"/>
    <w:rsid w:val="0020770A"/>
    <w:rsid w:val="00214D1A"/>
    <w:rsid w:val="002239A8"/>
    <w:rsid w:val="00250A3D"/>
    <w:rsid w:val="002648C1"/>
    <w:rsid w:val="00271070"/>
    <w:rsid w:val="002934EF"/>
    <w:rsid w:val="002A05A5"/>
    <w:rsid w:val="002A3D66"/>
    <w:rsid w:val="002A63AF"/>
    <w:rsid w:val="002D1C7C"/>
    <w:rsid w:val="002D66DC"/>
    <w:rsid w:val="002D6BA4"/>
    <w:rsid w:val="002D798F"/>
    <w:rsid w:val="002E0E09"/>
    <w:rsid w:val="002E1855"/>
    <w:rsid w:val="00300502"/>
    <w:rsid w:val="003318FA"/>
    <w:rsid w:val="003517E0"/>
    <w:rsid w:val="00352D2E"/>
    <w:rsid w:val="00377315"/>
    <w:rsid w:val="003A1853"/>
    <w:rsid w:val="003A22FC"/>
    <w:rsid w:val="003A3BF7"/>
    <w:rsid w:val="003B0726"/>
    <w:rsid w:val="003B1186"/>
    <w:rsid w:val="003B212C"/>
    <w:rsid w:val="003D493B"/>
    <w:rsid w:val="003D6931"/>
    <w:rsid w:val="003E1841"/>
    <w:rsid w:val="003E1BC6"/>
    <w:rsid w:val="003F4133"/>
    <w:rsid w:val="003F4C19"/>
    <w:rsid w:val="003F6230"/>
    <w:rsid w:val="003F79A0"/>
    <w:rsid w:val="004027D5"/>
    <w:rsid w:val="004105E5"/>
    <w:rsid w:val="00414956"/>
    <w:rsid w:val="00427ACE"/>
    <w:rsid w:val="00452987"/>
    <w:rsid w:val="00465168"/>
    <w:rsid w:val="00471E55"/>
    <w:rsid w:val="00472275"/>
    <w:rsid w:val="00475BE7"/>
    <w:rsid w:val="004B5764"/>
    <w:rsid w:val="004C7C43"/>
    <w:rsid w:val="004D167C"/>
    <w:rsid w:val="004E342D"/>
    <w:rsid w:val="00506979"/>
    <w:rsid w:val="00514AC1"/>
    <w:rsid w:val="00515E47"/>
    <w:rsid w:val="00526DD5"/>
    <w:rsid w:val="005436CC"/>
    <w:rsid w:val="0054708F"/>
    <w:rsid w:val="00551613"/>
    <w:rsid w:val="00572221"/>
    <w:rsid w:val="00577CB3"/>
    <w:rsid w:val="00584839"/>
    <w:rsid w:val="005916DF"/>
    <w:rsid w:val="005A09DB"/>
    <w:rsid w:val="005A4F95"/>
    <w:rsid w:val="005B02BA"/>
    <w:rsid w:val="005C0C26"/>
    <w:rsid w:val="005E35A1"/>
    <w:rsid w:val="005F54A6"/>
    <w:rsid w:val="00612B11"/>
    <w:rsid w:val="00614FBB"/>
    <w:rsid w:val="00624A5B"/>
    <w:rsid w:val="00641232"/>
    <w:rsid w:val="006511D3"/>
    <w:rsid w:val="0066615C"/>
    <w:rsid w:val="00670D00"/>
    <w:rsid w:val="00690CAB"/>
    <w:rsid w:val="006D1858"/>
    <w:rsid w:val="006E6250"/>
    <w:rsid w:val="006F1722"/>
    <w:rsid w:val="006F597E"/>
    <w:rsid w:val="0075114A"/>
    <w:rsid w:val="00751902"/>
    <w:rsid w:val="007972A6"/>
    <w:rsid w:val="007A666D"/>
    <w:rsid w:val="00834CFE"/>
    <w:rsid w:val="00836897"/>
    <w:rsid w:val="00837738"/>
    <w:rsid w:val="00840E99"/>
    <w:rsid w:val="00850497"/>
    <w:rsid w:val="00850966"/>
    <w:rsid w:val="008524CA"/>
    <w:rsid w:val="0087521D"/>
    <w:rsid w:val="008A583D"/>
    <w:rsid w:val="008A608F"/>
    <w:rsid w:val="008B2BB7"/>
    <w:rsid w:val="008C47B5"/>
    <w:rsid w:val="008D59A1"/>
    <w:rsid w:val="008D7D62"/>
    <w:rsid w:val="008E732F"/>
    <w:rsid w:val="00900330"/>
    <w:rsid w:val="00913DC2"/>
    <w:rsid w:val="0091718F"/>
    <w:rsid w:val="0093694A"/>
    <w:rsid w:val="009416A6"/>
    <w:rsid w:val="00952CC1"/>
    <w:rsid w:val="00967251"/>
    <w:rsid w:val="009B0DB1"/>
    <w:rsid w:val="009C0F73"/>
    <w:rsid w:val="009F13AF"/>
    <w:rsid w:val="009F57E7"/>
    <w:rsid w:val="009F68CC"/>
    <w:rsid w:val="00A03029"/>
    <w:rsid w:val="00A1152D"/>
    <w:rsid w:val="00A200DF"/>
    <w:rsid w:val="00A216C1"/>
    <w:rsid w:val="00A331E8"/>
    <w:rsid w:val="00A3513E"/>
    <w:rsid w:val="00A4615D"/>
    <w:rsid w:val="00A47BA2"/>
    <w:rsid w:val="00A6152C"/>
    <w:rsid w:val="00A6719E"/>
    <w:rsid w:val="00A746B6"/>
    <w:rsid w:val="00A978E8"/>
    <w:rsid w:val="00AA2AEF"/>
    <w:rsid w:val="00AA2BCA"/>
    <w:rsid w:val="00AB312E"/>
    <w:rsid w:val="00AC7553"/>
    <w:rsid w:val="00AF65C1"/>
    <w:rsid w:val="00B04331"/>
    <w:rsid w:val="00B16AE4"/>
    <w:rsid w:val="00B27502"/>
    <w:rsid w:val="00B4192E"/>
    <w:rsid w:val="00B4262E"/>
    <w:rsid w:val="00B43215"/>
    <w:rsid w:val="00B54941"/>
    <w:rsid w:val="00B710AC"/>
    <w:rsid w:val="00B8013E"/>
    <w:rsid w:val="00BA3C68"/>
    <w:rsid w:val="00BA7439"/>
    <w:rsid w:val="00BE25F1"/>
    <w:rsid w:val="00BE38D8"/>
    <w:rsid w:val="00BF2910"/>
    <w:rsid w:val="00BF584E"/>
    <w:rsid w:val="00C01DB1"/>
    <w:rsid w:val="00C03517"/>
    <w:rsid w:val="00C04F29"/>
    <w:rsid w:val="00C14843"/>
    <w:rsid w:val="00C22891"/>
    <w:rsid w:val="00C229D7"/>
    <w:rsid w:val="00C243B6"/>
    <w:rsid w:val="00C468C3"/>
    <w:rsid w:val="00C53220"/>
    <w:rsid w:val="00C7061A"/>
    <w:rsid w:val="00C743C6"/>
    <w:rsid w:val="00C76E93"/>
    <w:rsid w:val="00CA03EB"/>
    <w:rsid w:val="00CA536A"/>
    <w:rsid w:val="00CA553D"/>
    <w:rsid w:val="00CB1EDD"/>
    <w:rsid w:val="00CC3BF5"/>
    <w:rsid w:val="00CF1467"/>
    <w:rsid w:val="00CF5343"/>
    <w:rsid w:val="00D0156E"/>
    <w:rsid w:val="00D16A96"/>
    <w:rsid w:val="00D2219D"/>
    <w:rsid w:val="00D3356E"/>
    <w:rsid w:val="00D367DB"/>
    <w:rsid w:val="00D42B62"/>
    <w:rsid w:val="00D5269A"/>
    <w:rsid w:val="00D53F77"/>
    <w:rsid w:val="00D57847"/>
    <w:rsid w:val="00D57AC6"/>
    <w:rsid w:val="00D57BA2"/>
    <w:rsid w:val="00D643C6"/>
    <w:rsid w:val="00D7662A"/>
    <w:rsid w:val="00D775BB"/>
    <w:rsid w:val="00DE5D65"/>
    <w:rsid w:val="00E007DD"/>
    <w:rsid w:val="00E1549D"/>
    <w:rsid w:val="00E22E40"/>
    <w:rsid w:val="00E40AC2"/>
    <w:rsid w:val="00E51563"/>
    <w:rsid w:val="00E53A99"/>
    <w:rsid w:val="00E802B4"/>
    <w:rsid w:val="00E80C6A"/>
    <w:rsid w:val="00E83871"/>
    <w:rsid w:val="00E849DB"/>
    <w:rsid w:val="00EA7A52"/>
    <w:rsid w:val="00ED3FB5"/>
    <w:rsid w:val="00ED6B83"/>
    <w:rsid w:val="00EE736F"/>
    <w:rsid w:val="00EF2BBF"/>
    <w:rsid w:val="00F1546C"/>
    <w:rsid w:val="00F204ED"/>
    <w:rsid w:val="00F25A72"/>
    <w:rsid w:val="00F47964"/>
    <w:rsid w:val="00FA1AF1"/>
    <w:rsid w:val="00FB0800"/>
    <w:rsid w:val="00FB689C"/>
    <w:rsid w:val="00FD67F9"/>
    <w:rsid w:val="00FE1139"/>
    <w:rsid w:val="00FE42AE"/>
    <w:rsid w:val="00F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5BFE"/>
  <w15:docId w15:val="{580ED468-EFC2-4B58-A459-6C360447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56E"/>
  </w:style>
  <w:style w:type="paragraph" w:styleId="1">
    <w:name w:val="heading 1"/>
    <w:basedOn w:val="a"/>
    <w:link w:val="10"/>
    <w:uiPriority w:val="1"/>
    <w:qFormat/>
    <w:rsid w:val="00042680"/>
    <w:pPr>
      <w:widowControl w:val="0"/>
      <w:autoSpaceDE w:val="0"/>
      <w:autoSpaceDN w:val="0"/>
      <w:spacing w:after="0" w:line="240" w:lineRule="auto"/>
      <w:ind w:left="724"/>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D5269A"/>
    <w:pPr>
      <w:spacing w:after="200" w:line="276" w:lineRule="auto"/>
      <w:ind w:left="720"/>
    </w:pPr>
    <w:rPr>
      <w:rFonts w:ascii="Calibri" w:eastAsia="Calibri" w:hAnsi="Calibri" w:cs="Calibri"/>
    </w:rPr>
  </w:style>
  <w:style w:type="paragraph" w:styleId="a5">
    <w:name w:val="Normal (Web)"/>
    <w:basedOn w:val="a"/>
    <w:link w:val="a6"/>
    <w:uiPriority w:val="99"/>
    <w:unhideWhenUsed/>
    <w:rsid w:val="00D33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1">
    <w:name w:val="WW8Num1z1"/>
    <w:rsid w:val="0091718F"/>
    <w:rPr>
      <w:rFonts w:ascii="OpenSymbol" w:hAnsi="OpenSymbol" w:cs="OpenSymbol"/>
    </w:rPr>
  </w:style>
  <w:style w:type="table" w:styleId="a7">
    <w:name w:val="Table Grid"/>
    <w:basedOn w:val="a1"/>
    <w:uiPriority w:val="39"/>
    <w:rsid w:val="0045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840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840E99"/>
  </w:style>
  <w:style w:type="character" w:customStyle="1" w:styleId="c15">
    <w:name w:val="c15"/>
    <w:basedOn w:val="a0"/>
    <w:rsid w:val="00840E99"/>
  </w:style>
  <w:style w:type="character" w:customStyle="1" w:styleId="c20">
    <w:name w:val="c20"/>
    <w:basedOn w:val="a0"/>
    <w:rsid w:val="00840E99"/>
  </w:style>
  <w:style w:type="paragraph" w:customStyle="1" w:styleId="c17">
    <w:name w:val="c17"/>
    <w:basedOn w:val="a"/>
    <w:rsid w:val="00840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B1ED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1EDD"/>
    <w:rPr>
      <w:rFonts w:ascii="Segoe UI" w:hAnsi="Segoe UI" w:cs="Segoe UI"/>
      <w:sz w:val="18"/>
      <w:szCs w:val="18"/>
    </w:rPr>
  </w:style>
  <w:style w:type="table" w:customStyle="1" w:styleId="11">
    <w:name w:val="Сетка таблицы1"/>
    <w:basedOn w:val="a1"/>
    <w:next w:val="a7"/>
    <w:uiPriority w:val="99"/>
    <w:rsid w:val="00B4192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5A4F95"/>
    <w:rPr>
      <w:rFonts w:ascii="Calibri" w:eastAsia="Calibri" w:hAnsi="Calibri" w:cs="Calibri"/>
    </w:rPr>
  </w:style>
  <w:style w:type="character" w:customStyle="1" w:styleId="a6">
    <w:name w:val="Обычный (веб) Знак"/>
    <w:link w:val="a5"/>
    <w:uiPriority w:val="99"/>
    <w:locked/>
    <w:rsid w:val="00042EA1"/>
    <w:rPr>
      <w:rFonts w:ascii="Times New Roman" w:eastAsia="Times New Roman" w:hAnsi="Times New Roman" w:cs="Times New Roman"/>
      <w:sz w:val="24"/>
      <w:szCs w:val="24"/>
      <w:lang w:eastAsia="ru-RU"/>
    </w:rPr>
  </w:style>
  <w:style w:type="paragraph" w:customStyle="1" w:styleId="Standard">
    <w:name w:val="Standard"/>
    <w:rsid w:val="002D798F"/>
    <w:pPr>
      <w:suppressAutoHyphens/>
      <w:spacing w:after="0" w:line="240" w:lineRule="auto"/>
    </w:pPr>
    <w:rPr>
      <w:rFonts w:ascii="Times New Roman" w:eastAsia="Times New Roman" w:hAnsi="Times New Roman" w:cs="Times New Roman"/>
      <w:kern w:val="2"/>
      <w:sz w:val="24"/>
      <w:szCs w:val="24"/>
      <w:lang w:eastAsia="zh-CN" w:bidi="hi-IN"/>
    </w:rPr>
  </w:style>
  <w:style w:type="character" w:styleId="aa">
    <w:name w:val="Hyperlink"/>
    <w:semiHidden/>
    <w:unhideWhenUsed/>
    <w:rsid w:val="00B16AE4"/>
    <w:rPr>
      <w:rFonts w:ascii="Times New Roman" w:hAnsi="Times New Roman" w:cs="Times New Roman" w:hint="default"/>
      <w:color w:val="0000FF"/>
      <w:u w:val="single"/>
    </w:rPr>
  </w:style>
  <w:style w:type="character" w:customStyle="1" w:styleId="10">
    <w:name w:val="Заголовок 1 Знак"/>
    <w:basedOn w:val="a0"/>
    <w:link w:val="1"/>
    <w:uiPriority w:val="1"/>
    <w:rsid w:val="00042680"/>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498">
      <w:bodyDiv w:val="1"/>
      <w:marLeft w:val="0"/>
      <w:marRight w:val="0"/>
      <w:marTop w:val="0"/>
      <w:marBottom w:val="0"/>
      <w:divBdr>
        <w:top w:val="none" w:sz="0" w:space="0" w:color="auto"/>
        <w:left w:val="none" w:sz="0" w:space="0" w:color="auto"/>
        <w:bottom w:val="none" w:sz="0" w:space="0" w:color="auto"/>
        <w:right w:val="none" w:sz="0" w:space="0" w:color="auto"/>
      </w:divBdr>
    </w:div>
    <w:div w:id="319162144">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928839">
      <w:bodyDiv w:val="1"/>
      <w:marLeft w:val="0"/>
      <w:marRight w:val="0"/>
      <w:marTop w:val="0"/>
      <w:marBottom w:val="0"/>
      <w:divBdr>
        <w:top w:val="none" w:sz="0" w:space="0" w:color="auto"/>
        <w:left w:val="none" w:sz="0" w:space="0" w:color="auto"/>
        <w:bottom w:val="none" w:sz="0" w:space="0" w:color="auto"/>
        <w:right w:val="none" w:sz="0" w:space="0" w:color="auto"/>
      </w:divBdr>
    </w:div>
    <w:div w:id="973952310">
      <w:bodyDiv w:val="1"/>
      <w:marLeft w:val="0"/>
      <w:marRight w:val="0"/>
      <w:marTop w:val="0"/>
      <w:marBottom w:val="0"/>
      <w:divBdr>
        <w:top w:val="none" w:sz="0" w:space="0" w:color="auto"/>
        <w:left w:val="none" w:sz="0" w:space="0" w:color="auto"/>
        <w:bottom w:val="none" w:sz="0" w:space="0" w:color="auto"/>
        <w:right w:val="none" w:sz="0" w:space="0" w:color="auto"/>
      </w:divBdr>
    </w:div>
    <w:div w:id="1180462453">
      <w:bodyDiv w:val="1"/>
      <w:marLeft w:val="0"/>
      <w:marRight w:val="0"/>
      <w:marTop w:val="0"/>
      <w:marBottom w:val="0"/>
      <w:divBdr>
        <w:top w:val="none" w:sz="0" w:space="0" w:color="auto"/>
        <w:left w:val="none" w:sz="0" w:space="0" w:color="auto"/>
        <w:bottom w:val="none" w:sz="0" w:space="0" w:color="auto"/>
        <w:right w:val="none" w:sz="0" w:space="0" w:color="auto"/>
      </w:divBdr>
    </w:div>
    <w:div w:id="1195071477">
      <w:bodyDiv w:val="1"/>
      <w:marLeft w:val="0"/>
      <w:marRight w:val="0"/>
      <w:marTop w:val="0"/>
      <w:marBottom w:val="0"/>
      <w:divBdr>
        <w:top w:val="none" w:sz="0" w:space="0" w:color="auto"/>
        <w:left w:val="none" w:sz="0" w:space="0" w:color="auto"/>
        <w:bottom w:val="none" w:sz="0" w:space="0" w:color="auto"/>
        <w:right w:val="none" w:sz="0" w:space="0" w:color="auto"/>
      </w:divBdr>
    </w:div>
    <w:div w:id="1234120247">
      <w:bodyDiv w:val="1"/>
      <w:marLeft w:val="0"/>
      <w:marRight w:val="0"/>
      <w:marTop w:val="0"/>
      <w:marBottom w:val="0"/>
      <w:divBdr>
        <w:top w:val="none" w:sz="0" w:space="0" w:color="auto"/>
        <w:left w:val="none" w:sz="0" w:space="0" w:color="auto"/>
        <w:bottom w:val="none" w:sz="0" w:space="0" w:color="auto"/>
        <w:right w:val="none" w:sz="0" w:space="0" w:color="auto"/>
      </w:divBdr>
    </w:div>
    <w:div w:id="1424373450">
      <w:bodyDiv w:val="1"/>
      <w:marLeft w:val="0"/>
      <w:marRight w:val="0"/>
      <w:marTop w:val="0"/>
      <w:marBottom w:val="0"/>
      <w:divBdr>
        <w:top w:val="none" w:sz="0" w:space="0" w:color="auto"/>
        <w:left w:val="none" w:sz="0" w:space="0" w:color="auto"/>
        <w:bottom w:val="none" w:sz="0" w:space="0" w:color="auto"/>
        <w:right w:val="none" w:sz="0" w:space="0" w:color="auto"/>
      </w:divBdr>
    </w:div>
    <w:div w:id="1718429447">
      <w:bodyDiv w:val="1"/>
      <w:marLeft w:val="0"/>
      <w:marRight w:val="0"/>
      <w:marTop w:val="0"/>
      <w:marBottom w:val="0"/>
      <w:divBdr>
        <w:top w:val="none" w:sz="0" w:space="0" w:color="auto"/>
        <w:left w:val="none" w:sz="0" w:space="0" w:color="auto"/>
        <w:bottom w:val="none" w:sz="0" w:space="0" w:color="auto"/>
        <w:right w:val="none" w:sz="0" w:space="0" w:color="auto"/>
      </w:divBdr>
    </w:div>
    <w:div w:id="1788819074">
      <w:bodyDiv w:val="1"/>
      <w:marLeft w:val="0"/>
      <w:marRight w:val="0"/>
      <w:marTop w:val="0"/>
      <w:marBottom w:val="0"/>
      <w:divBdr>
        <w:top w:val="none" w:sz="0" w:space="0" w:color="auto"/>
        <w:left w:val="none" w:sz="0" w:space="0" w:color="auto"/>
        <w:bottom w:val="none" w:sz="0" w:space="0" w:color="auto"/>
        <w:right w:val="none" w:sz="0" w:space="0" w:color="auto"/>
      </w:divBdr>
    </w:div>
    <w:div w:id="1813668482">
      <w:bodyDiv w:val="1"/>
      <w:marLeft w:val="0"/>
      <w:marRight w:val="0"/>
      <w:marTop w:val="0"/>
      <w:marBottom w:val="0"/>
      <w:divBdr>
        <w:top w:val="none" w:sz="0" w:space="0" w:color="auto"/>
        <w:left w:val="none" w:sz="0" w:space="0" w:color="auto"/>
        <w:bottom w:val="none" w:sz="0" w:space="0" w:color="auto"/>
        <w:right w:val="none" w:sz="0" w:space="0" w:color="auto"/>
      </w:divBdr>
    </w:div>
    <w:div w:id="1867399380">
      <w:bodyDiv w:val="1"/>
      <w:marLeft w:val="0"/>
      <w:marRight w:val="0"/>
      <w:marTop w:val="0"/>
      <w:marBottom w:val="0"/>
      <w:divBdr>
        <w:top w:val="none" w:sz="0" w:space="0" w:color="auto"/>
        <w:left w:val="none" w:sz="0" w:space="0" w:color="auto"/>
        <w:bottom w:val="none" w:sz="0" w:space="0" w:color="auto"/>
        <w:right w:val="none" w:sz="0" w:space="0" w:color="auto"/>
      </w:divBdr>
    </w:div>
    <w:div w:id="1898004713">
      <w:bodyDiv w:val="1"/>
      <w:marLeft w:val="0"/>
      <w:marRight w:val="0"/>
      <w:marTop w:val="0"/>
      <w:marBottom w:val="0"/>
      <w:divBdr>
        <w:top w:val="none" w:sz="0" w:space="0" w:color="auto"/>
        <w:left w:val="none" w:sz="0" w:space="0" w:color="auto"/>
        <w:bottom w:val="none" w:sz="0" w:space="0" w:color="auto"/>
        <w:right w:val="none" w:sz="0" w:space="0" w:color="auto"/>
      </w:divBdr>
    </w:div>
    <w:div w:id="1946115755">
      <w:bodyDiv w:val="1"/>
      <w:marLeft w:val="0"/>
      <w:marRight w:val="0"/>
      <w:marTop w:val="0"/>
      <w:marBottom w:val="0"/>
      <w:divBdr>
        <w:top w:val="none" w:sz="0" w:space="0" w:color="auto"/>
        <w:left w:val="none" w:sz="0" w:space="0" w:color="auto"/>
        <w:bottom w:val="none" w:sz="0" w:space="0" w:color="auto"/>
        <w:right w:val="none" w:sz="0" w:space="0" w:color="auto"/>
      </w:divBdr>
    </w:div>
    <w:div w:id="20802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51394.ru/projects/lego/lego6/beliovskaya/" TargetMode="External"/><Relationship Id="rId13" Type="http://schemas.openxmlformats.org/officeDocument/2006/relationships/hyperlink" Target="http://robosport.ru/" TargetMode="External"/><Relationship Id="rId3" Type="http://schemas.openxmlformats.org/officeDocument/2006/relationships/settings" Target="settings.xml"/><Relationship Id="rId7" Type="http://schemas.openxmlformats.org/officeDocument/2006/relationships/hyperlink" Target="http://lego.rkc-74.ru/" TargetMode="External"/><Relationship Id="rId12" Type="http://schemas.openxmlformats.org/officeDocument/2006/relationships/hyperlink" Target="http://www.rob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u/02.31/t45.htm" TargetMode="External"/><Relationship Id="rId11" Type="http://schemas.openxmlformats.org/officeDocument/2006/relationships/hyperlink" Target="http://learning.9151394.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wroboto.org/" TargetMode="External"/><Relationship Id="rId4" Type="http://schemas.openxmlformats.org/officeDocument/2006/relationships/webSettings" Target="webSettings.xml"/><Relationship Id="rId9" Type="http://schemas.openxmlformats.org/officeDocument/2006/relationships/hyperlink" Target="http://www.lego.com/educ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6740</Words>
  <Characters>38420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школа50</cp:lastModifiedBy>
  <cp:revision>32</cp:revision>
  <cp:lastPrinted>2020-11-13T10:59:00Z</cp:lastPrinted>
  <dcterms:created xsi:type="dcterms:W3CDTF">2020-11-13T11:10:00Z</dcterms:created>
  <dcterms:modified xsi:type="dcterms:W3CDTF">2024-09-27T07:34:00Z</dcterms:modified>
</cp:coreProperties>
</file>